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F3" w:rsidRPr="00EA29B8" w:rsidRDefault="005C7CF3" w:rsidP="005C7CF3">
      <w:pPr>
        <w:rPr>
          <w:b/>
          <w:sz w:val="24"/>
          <w:szCs w:val="24"/>
        </w:rPr>
      </w:pPr>
      <w:r w:rsidRPr="00EA29B8">
        <w:rPr>
          <w:b/>
          <w:sz w:val="24"/>
          <w:szCs w:val="24"/>
        </w:rPr>
        <w:t>Аннотация на рабочую программу по обществознанию 10 класс</w:t>
      </w:r>
    </w:p>
    <w:p w:rsidR="005C7CF3" w:rsidRPr="00FE33EA" w:rsidRDefault="005C7CF3" w:rsidP="005C7CF3">
      <w:pPr>
        <w:spacing w:line="240" w:lineRule="auto"/>
        <w:rPr>
          <w:rFonts w:eastAsiaTheme="majorEastAsia"/>
          <w:b/>
          <w:sz w:val="24"/>
          <w:szCs w:val="24"/>
          <w:lang w:eastAsia="ru-RU"/>
        </w:rPr>
      </w:pPr>
      <w:r w:rsidRPr="00FE33EA">
        <w:rPr>
          <w:rFonts w:eastAsiaTheme="majorEastAsia"/>
          <w:sz w:val="24"/>
          <w:szCs w:val="24"/>
          <w:lang w:eastAsia="ru-RU"/>
        </w:rPr>
        <w:t xml:space="preserve">Рабочая программа по обществознанию  </w:t>
      </w:r>
      <w:r w:rsidRPr="00FE33EA">
        <w:rPr>
          <w:rFonts w:eastAsia="Times New Roman"/>
          <w:bCs/>
          <w:sz w:val="24"/>
          <w:szCs w:val="24"/>
          <w:lang w:eastAsia="ru-RU"/>
        </w:rPr>
        <w:t>разработана на основе</w:t>
      </w:r>
      <w:r w:rsidRPr="00FE33EA">
        <w:rPr>
          <w:rFonts w:eastAsiaTheme="majorEastAsia"/>
          <w:sz w:val="24"/>
          <w:szCs w:val="24"/>
          <w:lang w:eastAsia="ru-RU"/>
        </w:rPr>
        <w:t>:</w:t>
      </w:r>
    </w:p>
    <w:p w:rsidR="005C7CF3" w:rsidRPr="00FE33EA" w:rsidRDefault="005C7CF3" w:rsidP="005C7CF3">
      <w:pPr>
        <w:spacing w:line="240" w:lineRule="auto"/>
        <w:rPr>
          <w:sz w:val="24"/>
          <w:szCs w:val="24"/>
        </w:rPr>
      </w:pPr>
      <w:r w:rsidRPr="00FE33EA">
        <w:rPr>
          <w:sz w:val="24"/>
          <w:szCs w:val="24"/>
        </w:rPr>
        <w:t>1.Федерального 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C7CF3" w:rsidRPr="00FE33EA" w:rsidRDefault="005C7CF3" w:rsidP="005C7CF3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 w:val="24"/>
          <w:szCs w:val="24"/>
          <w:lang w:eastAsia="ru-RU"/>
        </w:rPr>
      </w:pPr>
      <w:r w:rsidRPr="00FE33EA">
        <w:rPr>
          <w:color w:val="000000"/>
          <w:sz w:val="24"/>
          <w:szCs w:val="24"/>
          <w:lang w:eastAsia="ru-RU"/>
        </w:rPr>
        <w:t>2.</w:t>
      </w:r>
      <w:r w:rsidRPr="00FE33EA">
        <w:rPr>
          <w:rFonts w:eastAsia="Times New Roman"/>
          <w:sz w:val="24"/>
          <w:szCs w:val="24"/>
          <w:lang w:eastAsia="ru-RU"/>
        </w:rPr>
        <w:t xml:space="preserve">Примерной программы  среднего общего образования по  обществознанию для образовательных учреждений.  </w:t>
      </w:r>
      <w:proofErr w:type="gramStart"/>
      <w:r w:rsidRPr="00FE33EA">
        <w:rPr>
          <w:rFonts w:eastAsia="Times New Roman"/>
          <w:sz w:val="24"/>
          <w:szCs w:val="24"/>
          <w:lang w:eastAsia="ru-RU"/>
        </w:rPr>
        <w:t>(Сборник нормативных документов.</w:t>
      </w:r>
      <w:proofErr w:type="gramEnd"/>
      <w:r w:rsidRPr="00FE33EA">
        <w:rPr>
          <w:rFonts w:eastAsia="Times New Roman"/>
          <w:sz w:val="24"/>
          <w:szCs w:val="24"/>
          <w:lang w:eastAsia="ru-RU"/>
        </w:rPr>
        <w:t xml:space="preserve">  Обществознание. Авторы Днепров Э.Д, Аркадьев А.Г.- Дрофа. </w:t>
      </w:r>
      <w:proofErr w:type="gramStart"/>
      <w:r w:rsidRPr="00FE33EA">
        <w:rPr>
          <w:rFonts w:eastAsia="Times New Roman"/>
          <w:sz w:val="24"/>
          <w:szCs w:val="24"/>
          <w:lang w:eastAsia="ru-RU"/>
        </w:rPr>
        <w:t>Москва , 2007г.);</w:t>
      </w:r>
      <w:proofErr w:type="gramEnd"/>
    </w:p>
    <w:p w:rsidR="005C7CF3" w:rsidRPr="00FE33EA" w:rsidRDefault="005C7CF3" w:rsidP="005C7CF3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382F93">
        <w:rPr>
          <w:rFonts w:eastAsia="Times New Roman"/>
          <w:sz w:val="24"/>
          <w:szCs w:val="24"/>
          <w:lang w:eastAsia="ru-RU"/>
        </w:rPr>
        <w:t>3</w:t>
      </w:r>
      <w:r w:rsidRPr="00FE33EA">
        <w:rPr>
          <w:rFonts w:eastAsia="Times New Roman"/>
          <w:sz w:val="24"/>
          <w:szCs w:val="24"/>
          <w:lang w:eastAsia="ru-RU"/>
        </w:rPr>
        <w:t>.Учебный план образовательного учреждения на 2020-2021  учебный год;</w:t>
      </w:r>
    </w:p>
    <w:p w:rsidR="005C7CF3" w:rsidRPr="00FE33EA" w:rsidRDefault="005C7CF3" w:rsidP="005C7CF3">
      <w:pPr>
        <w:spacing w:line="240" w:lineRule="auto"/>
        <w:rPr>
          <w:rFonts w:eastAsia="Times New Roman"/>
          <w:spacing w:val="8"/>
          <w:sz w:val="24"/>
          <w:szCs w:val="24"/>
          <w:lang w:eastAsia="ru-RU"/>
        </w:rPr>
      </w:pPr>
      <w:r w:rsidRPr="00382F93">
        <w:rPr>
          <w:rFonts w:eastAsia="Times New Roman"/>
          <w:sz w:val="24"/>
          <w:szCs w:val="24"/>
          <w:lang w:eastAsia="ru-RU"/>
        </w:rPr>
        <w:t>4</w:t>
      </w:r>
      <w:r w:rsidRPr="00FE33EA">
        <w:rPr>
          <w:rFonts w:eastAsia="Times New Roman"/>
          <w:sz w:val="24"/>
          <w:szCs w:val="24"/>
          <w:lang w:eastAsia="ru-RU"/>
        </w:rPr>
        <w:t>.Учебника:</w:t>
      </w:r>
    </w:p>
    <w:p w:rsidR="005C7CF3" w:rsidRPr="00FE33EA" w:rsidRDefault="005C7CF3" w:rsidP="005C7CF3">
      <w:pPr>
        <w:spacing w:line="240" w:lineRule="auto"/>
        <w:rPr>
          <w:rFonts w:eastAsia="Times New Roman"/>
          <w:spacing w:val="8"/>
          <w:sz w:val="24"/>
          <w:szCs w:val="24"/>
          <w:lang w:eastAsia="ru-RU"/>
        </w:rPr>
      </w:pPr>
      <w:r w:rsidRPr="00FE33EA">
        <w:rPr>
          <w:rFonts w:eastAsia="Times New Roman"/>
          <w:spacing w:val="8"/>
          <w:sz w:val="24"/>
          <w:szCs w:val="24"/>
          <w:lang w:eastAsia="ru-RU"/>
        </w:rPr>
        <w:t xml:space="preserve">-Котова О.А. Обществознание. 10 класс: </w:t>
      </w:r>
      <w:proofErr w:type="spellStart"/>
      <w:r w:rsidRPr="00FE33EA">
        <w:rPr>
          <w:rFonts w:eastAsia="Times New Roman"/>
          <w:spacing w:val="8"/>
          <w:sz w:val="24"/>
          <w:szCs w:val="24"/>
          <w:lang w:eastAsia="ru-RU"/>
        </w:rPr>
        <w:t>учеб</w:t>
      </w:r>
      <w:proofErr w:type="gramStart"/>
      <w:r w:rsidRPr="00FE33EA">
        <w:rPr>
          <w:rFonts w:eastAsia="Times New Roman"/>
          <w:spacing w:val="8"/>
          <w:sz w:val="24"/>
          <w:szCs w:val="24"/>
          <w:lang w:eastAsia="ru-RU"/>
        </w:rPr>
        <w:t>.д</w:t>
      </w:r>
      <w:proofErr w:type="gramEnd"/>
      <w:r w:rsidRPr="00FE33EA">
        <w:rPr>
          <w:rFonts w:eastAsia="Times New Roman"/>
          <w:spacing w:val="8"/>
          <w:sz w:val="24"/>
          <w:szCs w:val="24"/>
          <w:lang w:eastAsia="ru-RU"/>
        </w:rPr>
        <w:t>ля</w:t>
      </w:r>
      <w:proofErr w:type="spellEnd"/>
      <w:r w:rsidRPr="00FE33EA">
        <w:rPr>
          <w:rFonts w:eastAsia="Times New Roman"/>
          <w:spacing w:val="8"/>
          <w:sz w:val="24"/>
          <w:szCs w:val="24"/>
          <w:lang w:eastAsia="ru-RU"/>
        </w:rPr>
        <w:t xml:space="preserve"> </w:t>
      </w:r>
      <w:proofErr w:type="spellStart"/>
      <w:r w:rsidRPr="00FE33EA">
        <w:rPr>
          <w:rFonts w:eastAsia="Times New Roman"/>
          <w:spacing w:val="8"/>
          <w:sz w:val="24"/>
          <w:szCs w:val="24"/>
          <w:lang w:eastAsia="ru-RU"/>
        </w:rPr>
        <w:t>общеобразоват</w:t>
      </w:r>
      <w:proofErr w:type="spellEnd"/>
      <w:r w:rsidRPr="00FE33EA">
        <w:rPr>
          <w:rFonts w:eastAsia="Times New Roman"/>
          <w:spacing w:val="8"/>
          <w:sz w:val="24"/>
          <w:szCs w:val="24"/>
          <w:lang w:eastAsia="ru-RU"/>
        </w:rPr>
        <w:t xml:space="preserve">. организаций: базовый уровень/ О.А. Котова, Т.Е. </w:t>
      </w:r>
      <w:proofErr w:type="spellStart"/>
      <w:r w:rsidRPr="00FE33EA">
        <w:rPr>
          <w:rFonts w:eastAsia="Times New Roman"/>
          <w:spacing w:val="8"/>
          <w:sz w:val="24"/>
          <w:szCs w:val="24"/>
          <w:lang w:eastAsia="ru-RU"/>
        </w:rPr>
        <w:t>Лискова</w:t>
      </w:r>
      <w:proofErr w:type="spellEnd"/>
      <w:r w:rsidRPr="00FE33EA">
        <w:rPr>
          <w:rFonts w:eastAsia="Times New Roman"/>
          <w:spacing w:val="8"/>
          <w:sz w:val="24"/>
          <w:szCs w:val="24"/>
          <w:lang w:eastAsia="ru-RU"/>
        </w:rPr>
        <w:t>,- М.: Просвещение, 2020.</w:t>
      </w:r>
    </w:p>
    <w:p w:rsidR="005C7CF3" w:rsidRPr="00FE33EA" w:rsidRDefault="005C7CF3" w:rsidP="005C7CF3">
      <w:pPr>
        <w:spacing w:line="240" w:lineRule="auto"/>
        <w:ind w:firstLine="280"/>
        <w:rPr>
          <w:rFonts w:eastAsia="Times New Roman"/>
          <w:sz w:val="24"/>
          <w:szCs w:val="24"/>
          <w:lang w:eastAsia="ru-RU"/>
        </w:rPr>
      </w:pPr>
      <w:r w:rsidRPr="00FE33EA">
        <w:rPr>
          <w:rFonts w:eastAsia="Times New Roman"/>
          <w:sz w:val="24"/>
          <w:szCs w:val="24"/>
          <w:lang w:eastAsia="ru-RU"/>
        </w:rPr>
        <w:t>Рабочая программа по углубленному изучению составлена на 70 часов, из расчёта 2 часа в неделю.</w:t>
      </w:r>
    </w:p>
    <w:p w:rsidR="005C7CF3" w:rsidRPr="00FE33EA" w:rsidRDefault="005C7CF3" w:rsidP="005C7CF3">
      <w:pPr>
        <w:shd w:val="clear" w:color="auto" w:fill="FFFFFF"/>
        <w:spacing w:line="240" w:lineRule="auto"/>
        <w:ind w:firstLine="568"/>
        <w:rPr>
          <w:rFonts w:eastAsia="Times New Roman"/>
          <w:color w:val="000000"/>
          <w:sz w:val="24"/>
          <w:szCs w:val="24"/>
          <w:lang w:eastAsia="ru-RU"/>
        </w:rPr>
      </w:pPr>
      <w:r w:rsidRPr="00FE33EA">
        <w:rPr>
          <w:rFonts w:eastAsia="Times New Roman"/>
          <w:color w:val="000000"/>
          <w:sz w:val="24"/>
          <w:szCs w:val="24"/>
          <w:u w:val="single"/>
          <w:lang w:eastAsia="ru-RU"/>
        </w:rPr>
        <w:t>Цель Рабочей программы</w:t>
      </w:r>
      <w:r w:rsidRPr="00FE33EA">
        <w:rPr>
          <w:rFonts w:eastAsia="Times New Roman"/>
          <w:color w:val="000000"/>
          <w:sz w:val="24"/>
          <w:szCs w:val="24"/>
          <w:lang w:eastAsia="ru-RU"/>
        </w:rPr>
        <w:t>: создать условия для планирования, организации и управления учебным процессом по освоению обучающимися курса обществознания среднего  общего образования в полном объеме.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b/>
          <w:bCs/>
          <w:color w:val="000000"/>
        </w:rPr>
        <w:t>Изучение обществознания в  старшей школе направлено на достижение следующих целей: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развитие  личности</w:t>
      </w:r>
      <w:r w:rsidRPr="00382F93">
        <w:rPr>
          <w:rStyle w:val="c3"/>
          <w:color w:val="000000"/>
        </w:rPr>
        <w:t>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воспитание  </w:t>
      </w:r>
      <w:r w:rsidRPr="00382F93">
        <w:rPr>
          <w:rStyle w:val="c3"/>
          <w:color w:val="000000"/>
        </w:rPr>
        <w:t>общероссийской идентичности,  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b/>
          <w:bCs/>
          <w:color w:val="000000"/>
        </w:rPr>
        <w:t>- освоение системы</w:t>
      </w:r>
      <w:r w:rsidRPr="00382F93">
        <w:rPr>
          <w:rStyle w:val="c3"/>
          <w:color w:val="000000"/>
        </w:rPr>
        <w:t> знаний о различных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овладение умениями</w:t>
      </w:r>
      <w:r w:rsidRPr="00382F93">
        <w:rPr>
          <w:rStyle w:val="c3"/>
          <w:color w:val="000000"/>
        </w:rPr>
        <w:t> получать и критически осмысливать социальную информацию, анализировать, систематизировать полученные знания;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- </w:t>
      </w:r>
      <w:r w:rsidRPr="00382F93">
        <w:rPr>
          <w:rStyle w:val="c3"/>
          <w:b/>
          <w:bCs/>
          <w:color w:val="000000"/>
        </w:rPr>
        <w:t>формирование опыта</w:t>
      </w:r>
      <w:r w:rsidRPr="00382F93">
        <w:rPr>
          <w:rStyle w:val="c3"/>
          <w:color w:val="000000"/>
        </w:rPr>
        <w:t> применения полученных знаний и умений для решения типичных задач в области социальных отношений, гражданской и общественной деятельности, отношений между людьми различных национальностей и вероисповеданий, в бытовой сфере; для соотнесения своих действий и действий других людей с нормами  установленными законом.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b/>
          <w:bCs/>
          <w:color w:val="000000"/>
        </w:rPr>
        <w:t>Задачи обучения предмету: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содействие самоопределению личности, созданию условий для её реализации;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●формирование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воспитание гражданственности и любви к Родине;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выработка основ нравственной, правовой, политической, экологической культуры;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содействие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помощь в реализации права учащихся на свободный выбор взглядов и убеждений;</w:t>
      </w:r>
    </w:p>
    <w:p w:rsidR="005C7CF3" w:rsidRPr="00382F93" w:rsidRDefault="005C7CF3" w:rsidP="005C7CF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2F93">
        <w:rPr>
          <w:rStyle w:val="c3"/>
          <w:color w:val="000000"/>
        </w:rPr>
        <w:t>● ориентация учащихся на гуманистические и демократические ценности.</w:t>
      </w:r>
    </w:p>
    <w:p w:rsidR="005C7CF3" w:rsidRPr="00FE33EA" w:rsidRDefault="005C7CF3" w:rsidP="005C7CF3">
      <w:pPr>
        <w:shd w:val="clear" w:color="auto" w:fill="FFFFFF"/>
        <w:spacing w:before="100" w:beforeAutospacing="1" w:after="100" w:afterAutospacing="1" w:line="240" w:lineRule="auto"/>
        <w:ind w:left="568"/>
        <w:rPr>
          <w:rFonts w:ascii="Calibri" w:eastAsia="Times New Roman" w:hAnsi="Calibri" w:cs="Calibri"/>
          <w:color w:val="000000"/>
          <w:lang w:eastAsia="ru-RU"/>
        </w:rPr>
      </w:pPr>
    </w:p>
    <w:p w:rsidR="005C7CF3" w:rsidRDefault="005C7CF3" w:rsidP="005C7CF3"/>
    <w:p w:rsidR="005C7CF3" w:rsidRDefault="005C7CF3" w:rsidP="005C7CF3"/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101918" w:rsidRPr="00555C0B" w:rsidRDefault="00101918" w:rsidP="00101918">
      <w:pPr>
        <w:tabs>
          <w:tab w:val="left" w:pos="284"/>
          <w:tab w:val="left" w:pos="3456"/>
          <w:tab w:val="left" w:pos="6590"/>
        </w:tabs>
        <w:spacing w:line="240" w:lineRule="auto"/>
        <w:rPr>
          <w:rFonts w:eastAsia="Times New Roman"/>
          <w:color w:val="000000"/>
          <w:szCs w:val="20"/>
          <w:lang w:eastAsia="ru-RU"/>
        </w:rPr>
      </w:pPr>
      <w:proofErr w:type="gramStart"/>
      <w:r w:rsidRPr="00555C0B">
        <w:rPr>
          <w:rFonts w:eastAsia="Times New Roman"/>
          <w:color w:val="000000"/>
          <w:szCs w:val="20"/>
          <w:lang w:eastAsia="ru-RU"/>
        </w:rPr>
        <w:t>Рассмотрено</w:t>
      </w:r>
      <w:proofErr w:type="gramEnd"/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   Согласовано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                                                    Утверждено</w:t>
      </w:r>
    </w:p>
    <w:p w:rsidR="00101918" w:rsidRPr="00555C0B" w:rsidRDefault="00101918" w:rsidP="00101918">
      <w:pPr>
        <w:tabs>
          <w:tab w:val="left" w:pos="3456"/>
          <w:tab w:val="left" w:pos="6590"/>
        </w:tabs>
        <w:spacing w:line="240" w:lineRule="auto"/>
        <w:rPr>
          <w:rFonts w:eastAsia="Times New Roman"/>
          <w:color w:val="000000"/>
          <w:szCs w:val="20"/>
          <w:lang w:eastAsia="ru-RU"/>
        </w:rPr>
      </w:pPr>
      <w:r w:rsidRPr="00555C0B">
        <w:rPr>
          <w:rFonts w:eastAsia="Times New Roman"/>
          <w:color w:val="000000"/>
          <w:szCs w:val="20"/>
          <w:lang w:eastAsia="ru-RU"/>
        </w:rPr>
        <w:t>на заседании ШМО</w:t>
      </w:r>
      <w:r w:rsidRPr="00555C0B">
        <w:rPr>
          <w:rFonts w:eastAsia="Times New Roman"/>
          <w:color w:val="000000"/>
          <w:szCs w:val="20"/>
          <w:lang w:eastAsia="ru-RU"/>
        </w:rPr>
        <w:tab/>
        <w:t>зам</w:t>
      </w:r>
      <w:proofErr w:type="gramStart"/>
      <w:r w:rsidRPr="00555C0B">
        <w:rPr>
          <w:rFonts w:eastAsia="Times New Roman"/>
          <w:color w:val="000000"/>
          <w:szCs w:val="20"/>
          <w:lang w:eastAsia="ru-RU"/>
        </w:rPr>
        <w:t>.д</w:t>
      </w:r>
      <w:proofErr w:type="gramEnd"/>
      <w:r w:rsidRPr="00555C0B">
        <w:rPr>
          <w:rFonts w:eastAsia="Times New Roman"/>
          <w:color w:val="000000"/>
          <w:szCs w:val="20"/>
          <w:lang w:eastAsia="ru-RU"/>
        </w:rPr>
        <w:t>иректора УР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                                          и введено в действие</w:t>
      </w:r>
    </w:p>
    <w:p w:rsidR="00101918" w:rsidRPr="00555C0B" w:rsidRDefault="00101918" w:rsidP="00101918">
      <w:pPr>
        <w:tabs>
          <w:tab w:val="left" w:pos="3456"/>
          <w:tab w:val="left" w:pos="6590"/>
        </w:tabs>
        <w:spacing w:line="240" w:lineRule="auto"/>
        <w:rPr>
          <w:rFonts w:eastAsia="Times New Roman"/>
          <w:color w:val="000000"/>
          <w:szCs w:val="20"/>
          <w:lang w:eastAsia="ru-RU"/>
        </w:rPr>
      </w:pPr>
      <w:r w:rsidRPr="00555C0B">
        <w:rPr>
          <w:rFonts w:eastAsia="Times New Roman"/>
          <w:color w:val="000000"/>
          <w:szCs w:val="20"/>
          <w:lang w:eastAsia="ru-RU"/>
        </w:rPr>
        <w:t>протокол №________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«___»_______2020г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                                   приказ №  ________</w:t>
      </w:r>
    </w:p>
    <w:p w:rsidR="00101918" w:rsidRPr="00555C0B" w:rsidRDefault="00101918" w:rsidP="00101918">
      <w:pPr>
        <w:tabs>
          <w:tab w:val="left" w:pos="3473"/>
          <w:tab w:val="left" w:pos="6590"/>
        </w:tabs>
        <w:spacing w:line="240" w:lineRule="auto"/>
        <w:rPr>
          <w:rFonts w:eastAsia="Times New Roman"/>
          <w:color w:val="000000"/>
          <w:szCs w:val="20"/>
          <w:lang w:eastAsia="ru-RU"/>
        </w:rPr>
      </w:pPr>
      <w:r w:rsidRPr="00555C0B">
        <w:rPr>
          <w:rFonts w:eastAsia="Times New Roman"/>
          <w:color w:val="000000"/>
          <w:szCs w:val="20"/>
          <w:lang w:eastAsia="ru-RU"/>
        </w:rPr>
        <w:t>от «__» _______ 2020г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_________________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                             от «___» _______2020г                      __________________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(подпись)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                                                 ___________________</w:t>
      </w:r>
    </w:p>
    <w:p w:rsidR="00101918" w:rsidRPr="00555C0B" w:rsidRDefault="00101918" w:rsidP="00101918">
      <w:pPr>
        <w:tabs>
          <w:tab w:val="left" w:pos="3473"/>
          <w:tab w:val="left" w:pos="7064"/>
        </w:tabs>
        <w:spacing w:line="240" w:lineRule="auto"/>
        <w:rPr>
          <w:rFonts w:eastAsia="Times New Roman"/>
          <w:color w:val="000000"/>
          <w:szCs w:val="20"/>
          <w:lang w:eastAsia="ru-RU"/>
        </w:rPr>
      </w:pPr>
      <w:r w:rsidRPr="00555C0B">
        <w:rPr>
          <w:rFonts w:eastAsia="Times New Roman"/>
          <w:color w:val="000000"/>
          <w:szCs w:val="20"/>
          <w:lang w:eastAsia="ru-RU"/>
        </w:rPr>
        <w:t xml:space="preserve">     (подпись)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/      </w:t>
      </w:r>
      <w:proofErr w:type="spellStart"/>
      <w:r w:rsidRPr="00555C0B">
        <w:rPr>
          <w:rFonts w:eastAsia="Times New Roman"/>
          <w:color w:val="000000"/>
          <w:szCs w:val="20"/>
          <w:lang w:eastAsia="ru-RU"/>
        </w:rPr>
        <w:t>Булакина</w:t>
      </w:r>
      <w:proofErr w:type="spellEnd"/>
      <w:r w:rsidRPr="00555C0B">
        <w:rPr>
          <w:rFonts w:eastAsia="Times New Roman"/>
          <w:color w:val="000000"/>
          <w:szCs w:val="20"/>
          <w:lang w:eastAsia="ru-RU"/>
        </w:rPr>
        <w:t xml:space="preserve"> Е.Б.    /</w:t>
      </w:r>
      <w:r w:rsidRPr="00555C0B">
        <w:rPr>
          <w:rFonts w:eastAsia="Times New Roman"/>
          <w:color w:val="000000"/>
          <w:szCs w:val="20"/>
          <w:lang w:eastAsia="ru-RU"/>
        </w:rPr>
        <w:tab/>
        <w:t xml:space="preserve">                                                                          (подпись)           </w:t>
      </w:r>
    </w:p>
    <w:p w:rsidR="00101918" w:rsidRPr="00555C0B" w:rsidRDefault="00101918" w:rsidP="00101918">
      <w:pPr>
        <w:tabs>
          <w:tab w:val="left" w:pos="3473"/>
          <w:tab w:val="left" w:pos="7064"/>
        </w:tabs>
        <w:spacing w:line="240" w:lineRule="auto"/>
        <w:rPr>
          <w:rFonts w:eastAsia="Times New Roman"/>
          <w:color w:val="000000"/>
          <w:szCs w:val="20"/>
          <w:lang w:eastAsia="ru-RU"/>
        </w:rPr>
      </w:pPr>
      <w:r w:rsidRPr="00555C0B">
        <w:rPr>
          <w:rFonts w:eastAsia="Times New Roman"/>
          <w:color w:val="000000"/>
          <w:szCs w:val="20"/>
          <w:lang w:eastAsia="ru-RU"/>
        </w:rPr>
        <w:t xml:space="preserve"> /   </w:t>
      </w:r>
      <w:proofErr w:type="spellStart"/>
      <w:r w:rsidRPr="00555C0B">
        <w:rPr>
          <w:rFonts w:eastAsia="Times New Roman"/>
          <w:color w:val="000000"/>
          <w:szCs w:val="20"/>
          <w:lang w:eastAsia="ru-RU"/>
        </w:rPr>
        <w:t>Ипарова</w:t>
      </w:r>
      <w:proofErr w:type="spellEnd"/>
      <w:r w:rsidRPr="00555C0B">
        <w:rPr>
          <w:rFonts w:eastAsia="Times New Roman"/>
          <w:color w:val="000000"/>
          <w:szCs w:val="20"/>
          <w:lang w:eastAsia="ru-RU"/>
        </w:rPr>
        <w:t xml:space="preserve"> Л.Ш. /                                                                                                                                                /Буслаева В.И./</w:t>
      </w:r>
    </w:p>
    <w:p w:rsidR="00101918" w:rsidRPr="00555C0B" w:rsidRDefault="00101918" w:rsidP="00101918">
      <w:pPr>
        <w:tabs>
          <w:tab w:val="left" w:pos="3473"/>
          <w:tab w:val="left" w:pos="7064"/>
        </w:tabs>
        <w:spacing w:line="240" w:lineRule="auto"/>
        <w:rPr>
          <w:rFonts w:eastAsia="Times New Roman"/>
          <w:color w:val="000000"/>
          <w:szCs w:val="20"/>
          <w:lang w:eastAsia="ru-RU"/>
        </w:rPr>
      </w:pPr>
      <w:r w:rsidRPr="00555C0B">
        <w:rPr>
          <w:rFonts w:eastAsia="Times New Roman"/>
          <w:color w:val="000000"/>
          <w:szCs w:val="20"/>
          <w:lang w:eastAsia="ru-RU"/>
        </w:rPr>
        <w:tab/>
      </w: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0C5B67" w:rsidRPr="007658B4" w:rsidRDefault="000C5B67" w:rsidP="000C5B67">
      <w:pPr>
        <w:widowControl w:val="0"/>
        <w:tabs>
          <w:tab w:val="left" w:pos="4100"/>
        </w:tabs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0C5B67" w:rsidRPr="007658B4" w:rsidRDefault="000C5B67" w:rsidP="000C5B67">
      <w:pPr>
        <w:widowControl w:val="0"/>
        <w:tabs>
          <w:tab w:val="left" w:pos="4100"/>
        </w:tabs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5642C7" w:rsidRPr="005F74F9" w:rsidRDefault="005642C7" w:rsidP="005642C7">
      <w:pPr>
        <w:tabs>
          <w:tab w:val="left" w:pos="4100"/>
        </w:tabs>
        <w:spacing w:line="240" w:lineRule="auto"/>
        <w:rPr>
          <w:rFonts w:eastAsia="Times New Roman"/>
          <w:b/>
          <w:color w:val="000000"/>
          <w:szCs w:val="28"/>
          <w:lang w:eastAsia="ru-RU"/>
        </w:rPr>
      </w:pPr>
    </w:p>
    <w:p w:rsidR="005642C7" w:rsidRPr="005F74F9" w:rsidRDefault="005642C7" w:rsidP="005642C7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5F74F9">
        <w:rPr>
          <w:rFonts w:eastAsia="Times New Roman"/>
          <w:b/>
          <w:color w:val="000000"/>
          <w:szCs w:val="28"/>
          <w:lang w:eastAsia="ru-RU"/>
        </w:rPr>
        <w:t xml:space="preserve">Рабочая программа  по </w:t>
      </w:r>
      <w:r>
        <w:rPr>
          <w:rFonts w:eastAsia="Times New Roman"/>
          <w:b/>
          <w:szCs w:val="28"/>
          <w:lang w:eastAsia="ru-RU"/>
        </w:rPr>
        <w:t>обществознанию</w:t>
      </w:r>
      <w:r w:rsidRPr="005F74F9">
        <w:rPr>
          <w:rFonts w:eastAsia="Times New Roman"/>
          <w:b/>
          <w:szCs w:val="28"/>
          <w:lang w:eastAsia="ru-RU"/>
        </w:rPr>
        <w:t xml:space="preserve">  10 класса</w:t>
      </w:r>
    </w:p>
    <w:p w:rsidR="005642C7" w:rsidRPr="005F74F9" w:rsidRDefault="005642C7" w:rsidP="005642C7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5F74F9">
        <w:rPr>
          <w:rFonts w:eastAsia="Times New Roman"/>
          <w:b/>
          <w:szCs w:val="28"/>
          <w:lang w:eastAsia="ru-RU"/>
        </w:rPr>
        <w:t>СРЕДНЕГО ОБЩЕГО ОБРАЗОВАНИЯ  (ФГОС)</w:t>
      </w:r>
    </w:p>
    <w:p w:rsidR="005642C7" w:rsidRPr="005F74F9" w:rsidRDefault="005642C7" w:rsidP="005642C7">
      <w:pPr>
        <w:spacing w:line="240" w:lineRule="auto"/>
        <w:rPr>
          <w:rFonts w:eastAsia="Times New Roman"/>
          <w:b/>
          <w:color w:val="000000"/>
          <w:szCs w:val="28"/>
          <w:lang w:eastAsia="ru-RU"/>
        </w:rPr>
      </w:pPr>
    </w:p>
    <w:p w:rsidR="001C3D42" w:rsidRDefault="005642C7" w:rsidP="005642C7">
      <w:pPr>
        <w:spacing w:line="240" w:lineRule="auto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5F74F9">
        <w:rPr>
          <w:rFonts w:eastAsia="Times New Roman"/>
          <w:b/>
          <w:color w:val="000000"/>
          <w:szCs w:val="28"/>
          <w:lang w:eastAsia="ru-RU"/>
        </w:rPr>
        <w:t>ГБОУ «</w:t>
      </w:r>
      <w:proofErr w:type="spellStart"/>
      <w:r w:rsidRPr="005F74F9">
        <w:rPr>
          <w:rFonts w:eastAsia="Times New Roman"/>
          <w:b/>
          <w:color w:val="000000"/>
          <w:szCs w:val="28"/>
          <w:lang w:eastAsia="ru-RU"/>
        </w:rPr>
        <w:t>Чистопольская</w:t>
      </w:r>
      <w:proofErr w:type="spellEnd"/>
      <w:r w:rsidRPr="005F74F9">
        <w:rPr>
          <w:rFonts w:eastAsia="Times New Roman"/>
          <w:b/>
          <w:color w:val="000000"/>
          <w:szCs w:val="28"/>
          <w:lang w:eastAsia="ru-RU"/>
        </w:rPr>
        <w:t xml:space="preserve"> кадетская школа-интернат </w:t>
      </w:r>
    </w:p>
    <w:p w:rsidR="005642C7" w:rsidRPr="005F74F9" w:rsidRDefault="005642C7" w:rsidP="005642C7">
      <w:pPr>
        <w:spacing w:line="240" w:lineRule="auto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5F74F9">
        <w:rPr>
          <w:rFonts w:eastAsia="Times New Roman"/>
          <w:b/>
          <w:color w:val="000000"/>
          <w:szCs w:val="28"/>
          <w:lang w:eastAsia="ru-RU"/>
        </w:rPr>
        <w:t xml:space="preserve">имени Героя Советского Союза Кузьмина Сергея </w:t>
      </w:r>
      <w:proofErr w:type="spellStart"/>
      <w:r w:rsidRPr="005F74F9">
        <w:rPr>
          <w:rFonts w:eastAsia="Times New Roman"/>
          <w:b/>
          <w:color w:val="000000"/>
          <w:szCs w:val="28"/>
          <w:lang w:eastAsia="ru-RU"/>
        </w:rPr>
        <w:t>Евдокимовича</w:t>
      </w:r>
      <w:proofErr w:type="spellEnd"/>
      <w:r w:rsidRPr="005F74F9">
        <w:rPr>
          <w:rFonts w:eastAsia="Times New Roman"/>
          <w:b/>
          <w:color w:val="000000"/>
          <w:szCs w:val="28"/>
          <w:lang w:eastAsia="ru-RU"/>
        </w:rPr>
        <w:t>»</w:t>
      </w:r>
    </w:p>
    <w:p w:rsidR="005642C7" w:rsidRPr="005F74F9" w:rsidRDefault="005642C7" w:rsidP="005642C7">
      <w:pPr>
        <w:spacing w:line="240" w:lineRule="auto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5F74F9">
        <w:rPr>
          <w:rFonts w:eastAsia="Times New Roman"/>
          <w:b/>
          <w:color w:val="000000"/>
          <w:szCs w:val="28"/>
          <w:lang w:eastAsia="ru-RU"/>
        </w:rPr>
        <w:t>учителя первой   квалификационной категории</w:t>
      </w:r>
    </w:p>
    <w:p w:rsidR="005642C7" w:rsidRPr="005F74F9" w:rsidRDefault="005642C7" w:rsidP="005642C7">
      <w:pPr>
        <w:spacing w:line="240" w:lineRule="auto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5F74F9">
        <w:rPr>
          <w:rFonts w:eastAsia="Times New Roman"/>
          <w:b/>
          <w:color w:val="000000"/>
          <w:szCs w:val="28"/>
          <w:lang w:eastAsia="ru-RU"/>
        </w:rPr>
        <w:t xml:space="preserve"> Маркиной Елены Михайловны</w:t>
      </w: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C5B67" w:rsidRPr="007658B4" w:rsidRDefault="000C5B67" w:rsidP="000C5B67">
      <w:pPr>
        <w:widowControl w:val="0"/>
        <w:tabs>
          <w:tab w:val="left" w:pos="4100"/>
        </w:tabs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b/>
          <w:szCs w:val="28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0C5B67" w:rsidRPr="007658B4" w:rsidRDefault="000C5B67" w:rsidP="000C5B67">
      <w:pPr>
        <w:widowControl w:val="0"/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  <w:bookmarkStart w:id="0" w:name="_GoBack"/>
      <w:bookmarkEnd w:id="0"/>
    </w:p>
    <w:p w:rsidR="000C5B67" w:rsidRDefault="000C5B67" w:rsidP="000C5B67">
      <w:pPr>
        <w:widowControl w:val="0"/>
        <w:tabs>
          <w:tab w:val="left" w:pos="6302"/>
        </w:tabs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0C5B67" w:rsidRDefault="000C5B67" w:rsidP="000C5B67">
      <w:pPr>
        <w:widowControl w:val="0"/>
        <w:tabs>
          <w:tab w:val="left" w:pos="6302"/>
        </w:tabs>
        <w:autoSpaceDE w:val="0"/>
        <w:autoSpaceDN w:val="0"/>
        <w:adjustRightInd w:val="0"/>
        <w:spacing w:line="240" w:lineRule="auto"/>
        <w:rPr>
          <w:rFonts w:eastAsia="Times New Roman"/>
          <w:szCs w:val="28"/>
          <w:lang w:eastAsia="ru-RU"/>
        </w:rPr>
      </w:pPr>
    </w:p>
    <w:p w:rsidR="005642C7" w:rsidRPr="004D3033" w:rsidRDefault="005642C7" w:rsidP="005642C7">
      <w:pPr>
        <w:spacing w:line="228" w:lineRule="auto"/>
        <w:rPr>
          <w:sz w:val="20"/>
          <w:szCs w:val="20"/>
        </w:rPr>
      </w:pPr>
    </w:p>
    <w:p w:rsidR="005642C7" w:rsidRPr="004D3033" w:rsidRDefault="005642C7" w:rsidP="005642C7">
      <w:pPr>
        <w:spacing w:line="240" w:lineRule="auto"/>
        <w:rPr>
          <w:rFonts w:eastAsia="Times New Roman"/>
          <w:b/>
          <w:bCs/>
          <w:sz w:val="20"/>
          <w:szCs w:val="20"/>
          <w:lang w:eastAsia="ru-RU"/>
        </w:rPr>
      </w:pPr>
      <w:r w:rsidRPr="004D3033">
        <w:rPr>
          <w:rFonts w:eastAsia="Times New Roman"/>
          <w:b/>
          <w:bCs/>
          <w:sz w:val="20"/>
          <w:szCs w:val="20"/>
          <w:lang w:eastAsia="ru-RU"/>
        </w:rPr>
        <w:t>Рабоч</w:t>
      </w:r>
      <w:r>
        <w:rPr>
          <w:rFonts w:eastAsia="Times New Roman"/>
          <w:b/>
          <w:bCs/>
          <w:sz w:val="20"/>
          <w:szCs w:val="20"/>
          <w:lang w:eastAsia="ru-RU"/>
        </w:rPr>
        <w:t xml:space="preserve">ая программа по обществознанию   для 10 класса </w:t>
      </w:r>
      <w:r w:rsidRPr="004D3033">
        <w:rPr>
          <w:rFonts w:eastAsia="Times New Roman"/>
          <w:b/>
          <w:bCs/>
          <w:sz w:val="20"/>
          <w:szCs w:val="20"/>
          <w:lang w:eastAsia="ru-RU"/>
        </w:rPr>
        <w:t xml:space="preserve">  разработана на основе:</w:t>
      </w:r>
    </w:p>
    <w:p w:rsidR="005642C7" w:rsidRPr="004D3033" w:rsidRDefault="005642C7" w:rsidP="005642C7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4D3033">
        <w:rPr>
          <w:rFonts w:eastAsia="Times New Roman"/>
          <w:sz w:val="20"/>
          <w:szCs w:val="20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5642C7" w:rsidRPr="004D3033" w:rsidRDefault="005642C7" w:rsidP="005642C7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4D3033">
        <w:rPr>
          <w:rFonts w:eastAsia="Times New Roman"/>
          <w:sz w:val="20"/>
          <w:szCs w:val="20"/>
          <w:lang w:eastAsia="ru-RU"/>
        </w:rPr>
        <w:t>2.Федерального  государственного обра</w:t>
      </w:r>
      <w:r>
        <w:rPr>
          <w:rFonts w:eastAsia="Times New Roman"/>
          <w:sz w:val="20"/>
          <w:szCs w:val="20"/>
          <w:lang w:eastAsia="ru-RU"/>
        </w:rPr>
        <w:t xml:space="preserve">зовательного стандарта среднего </w:t>
      </w:r>
      <w:r w:rsidRPr="004D3033">
        <w:rPr>
          <w:rFonts w:eastAsia="Times New Roman"/>
          <w:sz w:val="20"/>
          <w:szCs w:val="20"/>
          <w:lang w:eastAsia="ru-RU"/>
        </w:rPr>
        <w:t xml:space="preserve">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642C7" w:rsidRPr="004D3033" w:rsidRDefault="005642C7" w:rsidP="005642C7">
      <w:pPr>
        <w:spacing w:line="240" w:lineRule="auto"/>
        <w:rPr>
          <w:rFonts w:eastAsia="Times New Roman"/>
          <w:sz w:val="20"/>
          <w:szCs w:val="20"/>
          <w:lang w:eastAsia="ru-RU"/>
        </w:rPr>
      </w:pPr>
      <w:proofErr w:type="gramStart"/>
      <w:r>
        <w:rPr>
          <w:rFonts w:eastAsia="Times New Roman"/>
          <w:sz w:val="20"/>
          <w:szCs w:val="20"/>
          <w:lang w:eastAsia="ru-RU"/>
        </w:rPr>
        <w:t xml:space="preserve">3.Примерной программы  </w:t>
      </w:r>
      <w:r w:rsidR="005C6A44">
        <w:rPr>
          <w:rFonts w:eastAsia="Times New Roman"/>
          <w:sz w:val="20"/>
          <w:szCs w:val="20"/>
          <w:lang w:eastAsia="ru-RU"/>
        </w:rPr>
        <w:t>среднего  общего образования по о</w:t>
      </w:r>
      <w:r>
        <w:rPr>
          <w:rFonts w:eastAsia="Times New Roman"/>
          <w:sz w:val="20"/>
          <w:szCs w:val="20"/>
          <w:lang w:eastAsia="ru-RU"/>
        </w:rPr>
        <w:t xml:space="preserve">бществознанию </w:t>
      </w:r>
      <w:r w:rsidRPr="004D3033">
        <w:rPr>
          <w:rFonts w:eastAsia="Times New Roman"/>
          <w:sz w:val="20"/>
          <w:szCs w:val="20"/>
          <w:lang w:eastAsia="ru-RU"/>
        </w:rPr>
        <w:t>(Стандарты второго поколения.</w:t>
      </w:r>
      <w:proofErr w:type="gramEnd"/>
      <w:r w:rsidRPr="004D3033">
        <w:rPr>
          <w:rFonts w:eastAsia="Times New Roman"/>
          <w:sz w:val="20"/>
          <w:szCs w:val="20"/>
          <w:lang w:eastAsia="ru-RU"/>
        </w:rPr>
        <w:t xml:space="preserve"> Примерные программы по учебным предметам. </w:t>
      </w:r>
      <w:r>
        <w:rPr>
          <w:rFonts w:eastAsia="Times New Roman"/>
          <w:sz w:val="20"/>
          <w:szCs w:val="20"/>
          <w:lang w:eastAsia="ru-RU"/>
        </w:rPr>
        <w:t xml:space="preserve"> Обществознание  10-11</w:t>
      </w:r>
      <w:r w:rsidRPr="004D3033">
        <w:rPr>
          <w:rFonts w:eastAsia="Times New Roman"/>
          <w:sz w:val="20"/>
          <w:szCs w:val="20"/>
          <w:lang w:eastAsia="ru-RU"/>
        </w:rPr>
        <w:t xml:space="preserve"> классы. </w:t>
      </w:r>
      <w:proofErr w:type="gramStart"/>
      <w:r w:rsidRPr="004D3033">
        <w:rPr>
          <w:rFonts w:eastAsia="Times New Roman"/>
          <w:sz w:val="20"/>
          <w:szCs w:val="20"/>
          <w:lang w:eastAsia="ru-RU"/>
        </w:rPr>
        <w:t>Москва, «Просвещение» 2010г.);</w:t>
      </w:r>
      <w:proofErr w:type="gramEnd"/>
    </w:p>
    <w:p w:rsidR="005642C7" w:rsidRPr="004D3033" w:rsidRDefault="005642C7" w:rsidP="005642C7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4D3033">
        <w:rPr>
          <w:rFonts w:eastAsia="Times New Roman"/>
          <w:sz w:val="20"/>
          <w:szCs w:val="20"/>
          <w:lang w:eastAsia="ru-RU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4D3033">
        <w:rPr>
          <w:rFonts w:eastAsia="Times New Roman"/>
          <w:sz w:val="20"/>
          <w:szCs w:val="20"/>
          <w:lang w:eastAsia="ru-RU"/>
        </w:rPr>
        <w:t>Чистопольская</w:t>
      </w:r>
      <w:proofErr w:type="spellEnd"/>
      <w:r w:rsidRPr="004D3033">
        <w:rPr>
          <w:rFonts w:eastAsia="Times New Roman"/>
          <w:sz w:val="20"/>
          <w:szCs w:val="20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4D3033">
        <w:rPr>
          <w:rFonts w:eastAsia="Times New Roman"/>
          <w:sz w:val="20"/>
          <w:szCs w:val="20"/>
          <w:lang w:eastAsia="ru-RU"/>
        </w:rPr>
        <w:t>Евдокимовича</w:t>
      </w:r>
      <w:proofErr w:type="spellEnd"/>
      <w:r w:rsidRPr="004D3033">
        <w:rPr>
          <w:rFonts w:eastAsia="Times New Roman"/>
          <w:sz w:val="20"/>
          <w:szCs w:val="20"/>
          <w:lang w:eastAsia="ru-RU"/>
        </w:rPr>
        <w:t>»;</w:t>
      </w:r>
    </w:p>
    <w:p w:rsidR="005642C7" w:rsidRPr="004D3033" w:rsidRDefault="005642C7" w:rsidP="005642C7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4D3033">
        <w:rPr>
          <w:rFonts w:eastAsia="Times New Roman"/>
          <w:sz w:val="20"/>
          <w:szCs w:val="20"/>
          <w:lang w:eastAsia="ru-RU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4D3033">
        <w:rPr>
          <w:rFonts w:eastAsia="Times New Roman"/>
          <w:sz w:val="20"/>
          <w:szCs w:val="20"/>
          <w:lang w:eastAsia="ru-RU"/>
        </w:rPr>
        <w:t>Чистопольская</w:t>
      </w:r>
      <w:proofErr w:type="spellEnd"/>
      <w:r w:rsidRPr="004D3033">
        <w:rPr>
          <w:rFonts w:eastAsia="Times New Roman"/>
          <w:sz w:val="20"/>
          <w:szCs w:val="20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4D3033">
        <w:rPr>
          <w:rFonts w:eastAsia="Times New Roman"/>
          <w:sz w:val="20"/>
          <w:szCs w:val="20"/>
          <w:lang w:eastAsia="ru-RU"/>
        </w:rPr>
        <w:t>Евдокимовича</w:t>
      </w:r>
      <w:proofErr w:type="spellEnd"/>
      <w:r w:rsidRPr="004D3033">
        <w:rPr>
          <w:rFonts w:eastAsia="Times New Roman"/>
          <w:sz w:val="20"/>
          <w:szCs w:val="20"/>
          <w:lang w:eastAsia="ru-RU"/>
        </w:rPr>
        <w:t>», утвержденно</w:t>
      </w:r>
      <w:r>
        <w:rPr>
          <w:rFonts w:eastAsia="Times New Roman"/>
          <w:sz w:val="20"/>
          <w:szCs w:val="20"/>
          <w:lang w:eastAsia="ru-RU"/>
        </w:rPr>
        <w:t xml:space="preserve">й приказом  </w:t>
      </w:r>
      <w:r w:rsidRPr="009319C1">
        <w:rPr>
          <w:rFonts w:eastAsia="Times New Roman"/>
          <w:sz w:val="20"/>
          <w:szCs w:val="20"/>
          <w:lang w:eastAsia="ru-RU"/>
        </w:rPr>
        <w:t xml:space="preserve">№154  </w:t>
      </w:r>
      <w:r>
        <w:rPr>
          <w:rFonts w:eastAsia="Times New Roman"/>
          <w:sz w:val="20"/>
          <w:szCs w:val="20"/>
          <w:lang w:eastAsia="ru-RU"/>
        </w:rPr>
        <w:t>от 01. 09.2020</w:t>
      </w:r>
      <w:r w:rsidRPr="004D3033">
        <w:rPr>
          <w:rFonts w:eastAsia="Times New Roman"/>
          <w:sz w:val="20"/>
          <w:szCs w:val="20"/>
          <w:lang w:eastAsia="ru-RU"/>
        </w:rPr>
        <w:t xml:space="preserve"> года;</w:t>
      </w:r>
    </w:p>
    <w:p w:rsidR="005642C7" w:rsidRDefault="005642C7" w:rsidP="005642C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322" w:lineRule="exact"/>
        <w:rPr>
          <w:rFonts w:eastAsia="Times New Roman"/>
          <w:sz w:val="20"/>
          <w:szCs w:val="20"/>
          <w:lang w:eastAsia="ru-RU"/>
        </w:rPr>
      </w:pPr>
      <w:r w:rsidRPr="004D3033">
        <w:rPr>
          <w:rFonts w:eastAsia="Times New Roman"/>
          <w:sz w:val="20"/>
          <w:szCs w:val="20"/>
          <w:lang w:eastAsia="ru-RU"/>
        </w:rPr>
        <w:t xml:space="preserve">6.Учебного плана образовательного учреждения на </w:t>
      </w:r>
      <w:r w:rsidR="00101918" w:rsidRPr="00101918">
        <w:rPr>
          <w:rFonts w:eastAsia="Times New Roman"/>
          <w:sz w:val="20"/>
          <w:szCs w:val="20"/>
          <w:lang w:eastAsia="ru-RU"/>
        </w:rPr>
        <w:t>2020-2021</w:t>
      </w:r>
      <w:r w:rsidRPr="00101918">
        <w:rPr>
          <w:rFonts w:eastAsia="Times New Roman"/>
          <w:sz w:val="20"/>
          <w:szCs w:val="20"/>
          <w:lang w:eastAsia="ru-RU"/>
        </w:rPr>
        <w:t xml:space="preserve"> учебный год </w:t>
      </w:r>
    </w:p>
    <w:p w:rsidR="005642C7" w:rsidRPr="00414186" w:rsidRDefault="005642C7" w:rsidP="005642C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322" w:lineRule="exact"/>
        <w:rPr>
          <w:sz w:val="20"/>
          <w:szCs w:val="20"/>
        </w:rPr>
      </w:pPr>
      <w:r w:rsidRPr="007658B4">
        <w:rPr>
          <w:rFonts w:eastAsia="Times New Roman"/>
          <w:sz w:val="20"/>
          <w:szCs w:val="20"/>
          <w:lang w:eastAsia="ru-RU"/>
        </w:rPr>
        <w:t>Данная рабочая программа ориентирована на использов</w:t>
      </w:r>
      <w:r>
        <w:rPr>
          <w:rFonts w:eastAsia="Times New Roman"/>
          <w:sz w:val="20"/>
          <w:szCs w:val="20"/>
          <w:lang w:eastAsia="ru-RU"/>
        </w:rPr>
        <w:t xml:space="preserve">ание учебника: Обществознание: </w:t>
      </w:r>
      <w:r w:rsidRPr="00414186">
        <w:rPr>
          <w:sz w:val="20"/>
          <w:szCs w:val="20"/>
        </w:rPr>
        <w:t xml:space="preserve">О.А. Котова Т.Е. </w:t>
      </w:r>
      <w:proofErr w:type="spellStart"/>
      <w:r w:rsidRPr="00414186">
        <w:rPr>
          <w:sz w:val="20"/>
          <w:szCs w:val="20"/>
        </w:rPr>
        <w:t>Лискова</w:t>
      </w:r>
      <w:proofErr w:type="spellEnd"/>
      <w:r w:rsidRPr="00414186">
        <w:rPr>
          <w:sz w:val="20"/>
          <w:szCs w:val="20"/>
        </w:rPr>
        <w:t xml:space="preserve"> Обществознание.10 класс Просвещение. 2020 г.</w:t>
      </w:r>
    </w:p>
    <w:p w:rsidR="005642C7" w:rsidRPr="004D3033" w:rsidRDefault="005642C7" w:rsidP="005642C7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5642C7" w:rsidRPr="007658B4" w:rsidRDefault="005642C7" w:rsidP="005642C7">
      <w:pPr>
        <w:autoSpaceDE w:val="0"/>
        <w:autoSpaceDN w:val="0"/>
        <w:adjustRightInd w:val="0"/>
        <w:spacing w:line="240" w:lineRule="auto"/>
        <w:ind w:firstLine="567"/>
        <w:rPr>
          <w:sz w:val="20"/>
          <w:szCs w:val="20"/>
        </w:rPr>
      </w:pPr>
      <w:r w:rsidRPr="0036260D">
        <w:rPr>
          <w:sz w:val="20"/>
          <w:szCs w:val="20"/>
        </w:rPr>
        <w:t xml:space="preserve">Федеральный базисный учебный план отводит </w:t>
      </w:r>
      <w:r>
        <w:rPr>
          <w:sz w:val="20"/>
          <w:szCs w:val="20"/>
        </w:rPr>
        <w:t>70 часов в 10</w:t>
      </w:r>
      <w:r w:rsidRPr="007658B4">
        <w:rPr>
          <w:sz w:val="20"/>
          <w:szCs w:val="20"/>
        </w:rPr>
        <w:t xml:space="preserve"> классе  для обязательного изучения предмета </w:t>
      </w:r>
    </w:p>
    <w:p w:rsidR="005642C7" w:rsidRPr="004D3033" w:rsidRDefault="005642C7" w:rsidP="005642C7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7658B4">
        <w:rPr>
          <w:sz w:val="20"/>
          <w:szCs w:val="20"/>
          <w:lang w:val="tt-RU"/>
        </w:rPr>
        <w:t>«</w:t>
      </w:r>
      <w:r w:rsidRPr="007658B4">
        <w:rPr>
          <w:rFonts w:eastAsia="Times New Roman"/>
          <w:sz w:val="20"/>
          <w:szCs w:val="20"/>
          <w:lang w:eastAsia="ru-RU"/>
        </w:rPr>
        <w:t xml:space="preserve"> Обществознание</w:t>
      </w:r>
      <w:r w:rsidRPr="007658B4">
        <w:rPr>
          <w:sz w:val="20"/>
          <w:szCs w:val="20"/>
          <w:lang w:val="tt-RU"/>
        </w:rPr>
        <w:t xml:space="preserve">» </w:t>
      </w:r>
      <w:r w:rsidRPr="007658B4">
        <w:rPr>
          <w:sz w:val="20"/>
          <w:szCs w:val="20"/>
        </w:rPr>
        <w:t xml:space="preserve"> на</w:t>
      </w:r>
      <w:r>
        <w:rPr>
          <w:sz w:val="20"/>
          <w:szCs w:val="20"/>
        </w:rPr>
        <w:t xml:space="preserve"> базовом </w:t>
      </w:r>
      <w:r w:rsidRPr="007658B4">
        <w:rPr>
          <w:sz w:val="20"/>
          <w:szCs w:val="20"/>
        </w:rPr>
        <w:t xml:space="preserve"> уровне </w:t>
      </w:r>
      <w:r w:rsidRPr="007658B4">
        <w:rPr>
          <w:rFonts w:eastAsia="Times New Roman"/>
          <w:sz w:val="20"/>
          <w:szCs w:val="20"/>
          <w:lang w:eastAsia="ru-RU"/>
        </w:rPr>
        <w:t xml:space="preserve"> среднего  общего  образования . Рабочая программа рассчитана на </w:t>
      </w:r>
      <w:r>
        <w:rPr>
          <w:rFonts w:eastAsia="Times New Roman"/>
          <w:sz w:val="20"/>
          <w:szCs w:val="20"/>
          <w:lang w:eastAsia="ru-RU"/>
        </w:rPr>
        <w:t>70 часа</w:t>
      </w:r>
      <w:r w:rsidRPr="007658B4">
        <w:rPr>
          <w:rFonts w:eastAsia="Times New Roman"/>
          <w:sz w:val="20"/>
          <w:szCs w:val="20"/>
          <w:lang w:eastAsia="ru-RU"/>
        </w:rPr>
        <w:t xml:space="preserve">, что соответствуют годовому количеству учебных часов по учебному плану </w:t>
      </w:r>
      <w:r w:rsidRPr="004D3033">
        <w:rPr>
          <w:rFonts w:eastAsia="Times New Roman"/>
          <w:sz w:val="20"/>
          <w:szCs w:val="20"/>
          <w:lang w:eastAsia="ru-RU"/>
        </w:rPr>
        <w:t>ГБОУ «</w:t>
      </w:r>
      <w:proofErr w:type="spellStart"/>
      <w:r w:rsidRPr="004D3033">
        <w:rPr>
          <w:rFonts w:eastAsia="Times New Roman"/>
          <w:sz w:val="20"/>
          <w:szCs w:val="20"/>
          <w:lang w:eastAsia="ru-RU"/>
        </w:rPr>
        <w:t>Чистопольская</w:t>
      </w:r>
      <w:proofErr w:type="spellEnd"/>
      <w:r w:rsidRPr="004D3033">
        <w:rPr>
          <w:rFonts w:eastAsia="Times New Roman"/>
          <w:sz w:val="20"/>
          <w:szCs w:val="20"/>
          <w:lang w:eastAsia="ru-RU"/>
        </w:rPr>
        <w:t xml:space="preserve"> кадетская школа-интернат имени Героя Советского Сою</w:t>
      </w:r>
      <w:r>
        <w:rPr>
          <w:rFonts w:eastAsia="Times New Roman"/>
          <w:sz w:val="20"/>
          <w:szCs w:val="20"/>
          <w:lang w:eastAsia="ru-RU"/>
        </w:rPr>
        <w:t xml:space="preserve">за Кузьмина Сергея </w:t>
      </w:r>
      <w:proofErr w:type="spellStart"/>
      <w:r>
        <w:rPr>
          <w:rFonts w:eastAsia="Times New Roman"/>
          <w:sz w:val="20"/>
          <w:szCs w:val="20"/>
          <w:lang w:eastAsia="ru-RU"/>
        </w:rPr>
        <w:t>Евдокимовича</w:t>
      </w:r>
      <w:proofErr w:type="spellEnd"/>
      <w:r>
        <w:rPr>
          <w:rFonts w:eastAsia="Times New Roman"/>
          <w:sz w:val="20"/>
          <w:szCs w:val="20"/>
          <w:lang w:eastAsia="ru-RU"/>
        </w:rPr>
        <w:t>».</w:t>
      </w:r>
    </w:p>
    <w:p w:rsidR="005642C7" w:rsidRPr="007658B4" w:rsidRDefault="005642C7" w:rsidP="005642C7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</w:p>
    <w:p w:rsidR="005642C7" w:rsidRPr="004D3033" w:rsidRDefault="005642C7" w:rsidP="005642C7">
      <w:pPr>
        <w:widowControl w:val="0"/>
        <w:shd w:val="clear" w:color="auto" w:fill="FFFFFF"/>
        <w:autoSpaceDE w:val="0"/>
        <w:autoSpaceDN w:val="0"/>
        <w:adjustRightInd w:val="0"/>
        <w:spacing w:line="228" w:lineRule="auto"/>
        <w:ind w:left="50" w:right="22" w:firstLine="659"/>
        <w:rPr>
          <w:rFonts w:eastAsia="Times New Roman"/>
          <w:sz w:val="20"/>
          <w:szCs w:val="20"/>
        </w:rPr>
      </w:pPr>
    </w:p>
    <w:p w:rsidR="000C5B67" w:rsidRPr="00E47AA4" w:rsidRDefault="000C5B67" w:rsidP="000C5B67">
      <w:pPr>
        <w:tabs>
          <w:tab w:val="left" w:pos="915"/>
        </w:tabs>
        <w:spacing w:line="240" w:lineRule="auto"/>
        <w:jc w:val="center"/>
        <w:rPr>
          <w:rFonts w:eastAsia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E47AA4">
        <w:rPr>
          <w:rFonts w:eastAsia="Times New Roman"/>
          <w:b/>
          <w:sz w:val="20"/>
          <w:szCs w:val="20"/>
          <w:u w:val="single"/>
          <w:lang w:eastAsia="ru-RU"/>
        </w:rPr>
        <w:t>Планируемые результаты освоения учебного предмета</w:t>
      </w:r>
    </w:p>
    <w:p w:rsidR="008D4E45" w:rsidRDefault="008D4E45" w:rsidP="008D4E45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166CD5" w:rsidRPr="008D4E45" w:rsidRDefault="00166CD5" w:rsidP="008D4E45">
      <w:pPr>
        <w:spacing w:line="240" w:lineRule="auto"/>
        <w:ind w:firstLine="0"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Задачами реализации примерной программы учебного предмета «Обществознания» на уровне среднего общего образования являются: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овладение базовым понятийным аппаратом социальных наук;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формирование представлений о методах познания социальных явлений и процессов;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166CD5" w:rsidRPr="008D4E45" w:rsidRDefault="00166CD5" w:rsidP="008D4E45">
      <w:pPr>
        <w:numPr>
          <w:ilvl w:val="1"/>
          <w:numId w:val="1"/>
        </w:numPr>
        <w:spacing w:line="240" w:lineRule="auto"/>
        <w:ind w:left="0" w:firstLine="0"/>
        <w:contextualSpacing/>
        <w:rPr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b/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 xml:space="preserve">признание </w:t>
      </w:r>
      <w:proofErr w:type="spellStart"/>
      <w:r w:rsidRPr="008D4E45">
        <w:rPr>
          <w:rFonts w:eastAsia="Times New Roman"/>
          <w:sz w:val="20"/>
          <w:szCs w:val="20"/>
        </w:rPr>
        <w:t>неотчуждаемости</w:t>
      </w:r>
      <w:proofErr w:type="spellEnd"/>
      <w:r w:rsidRPr="008D4E45">
        <w:rPr>
          <w:rFonts w:eastAsia="Times New Roman"/>
          <w:sz w:val="20"/>
          <w:szCs w:val="20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lastRenderedPageBreak/>
        <w:t>–</w:t>
      </w:r>
      <w:r w:rsidRPr="008D4E45">
        <w:rPr>
          <w:rFonts w:eastAsia="Times New Roman"/>
          <w:sz w:val="20"/>
          <w:szCs w:val="20"/>
        </w:rPr>
        <w:tab/>
      </w:r>
      <w:proofErr w:type="spellStart"/>
      <w:r w:rsidRPr="008D4E45">
        <w:rPr>
          <w:rFonts w:eastAsia="Times New Roman"/>
          <w:sz w:val="20"/>
          <w:szCs w:val="20"/>
        </w:rPr>
        <w:t>интериоризация</w:t>
      </w:r>
      <w:proofErr w:type="spellEnd"/>
      <w:r w:rsidRPr="008D4E45">
        <w:rPr>
          <w:rFonts w:eastAsia="Times New Roman"/>
          <w:sz w:val="20"/>
          <w:szCs w:val="20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приверженность идеям интернационализма, дружбы, равенства, взаимопомощи народов; воспитание уважительного</w:t>
      </w:r>
      <w:r>
        <w:rPr>
          <w:rFonts w:eastAsia="Times New Roman"/>
          <w:sz w:val="20"/>
          <w:szCs w:val="20"/>
        </w:rPr>
        <w:t xml:space="preserve"> отношения к национальному дост</w:t>
      </w:r>
      <w:r w:rsidRPr="008D4E45">
        <w:rPr>
          <w:rFonts w:eastAsia="Times New Roman"/>
          <w:sz w:val="20"/>
          <w:szCs w:val="20"/>
        </w:rPr>
        <w:t xml:space="preserve">оинству людей, их чувствам, религиозным убеждениям; 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</w:t>
      </w:r>
      <w:r>
        <w:rPr>
          <w:rFonts w:eastAsia="Times New Roman"/>
          <w:sz w:val="20"/>
          <w:szCs w:val="20"/>
        </w:rPr>
        <w:t xml:space="preserve">егативным социальным явлениям.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 xml:space="preserve">Личностные результаты в сфере отношений обучающихся с окружающими людьми: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A57804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 xml:space="preserve">Планируемые </w:t>
      </w:r>
      <w:proofErr w:type="spellStart"/>
      <w:r w:rsidRPr="008D4E45">
        <w:rPr>
          <w:rFonts w:eastAsia="Times New Roman"/>
          <w:sz w:val="20"/>
          <w:szCs w:val="20"/>
        </w:rPr>
        <w:t>метапре</w:t>
      </w:r>
      <w:r w:rsidR="00AE6004">
        <w:rPr>
          <w:rFonts w:eastAsia="Times New Roman"/>
          <w:sz w:val="20"/>
          <w:szCs w:val="20"/>
        </w:rPr>
        <w:t>дметные</w:t>
      </w:r>
      <w:proofErr w:type="spellEnd"/>
      <w:r w:rsidR="00AE6004">
        <w:rPr>
          <w:rFonts w:eastAsia="Times New Roman"/>
          <w:sz w:val="20"/>
          <w:szCs w:val="20"/>
        </w:rPr>
        <w:t xml:space="preserve"> результаты освоения С</w:t>
      </w:r>
      <w:r>
        <w:rPr>
          <w:rFonts w:eastAsia="Times New Roman"/>
          <w:sz w:val="20"/>
          <w:szCs w:val="20"/>
        </w:rPr>
        <w:t>ОП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1.</w:t>
      </w:r>
      <w:r w:rsidRPr="008D4E45">
        <w:rPr>
          <w:rFonts w:eastAsia="Times New Roman"/>
          <w:sz w:val="20"/>
          <w:szCs w:val="20"/>
        </w:rPr>
        <w:tab/>
        <w:t>Регулятивные универсальные учебные действия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Выпускник научится: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ставить и формулировать собственные задачи в образовательной деятельности и жизненных ситуациях;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организовывать эффективный поиск ресурсов, необходимых для достижения поставленной цели;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сопоставлять полученный результат деятельности с поставленной заранее целью.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2. Познавательные универсальные учебные действия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 xml:space="preserve">Выпускник научится: 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менять и удерживать разные позиции в познавательной деятельности.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3.</w:t>
      </w:r>
      <w:r w:rsidRPr="008D4E45">
        <w:rPr>
          <w:rFonts w:eastAsia="Times New Roman"/>
          <w:sz w:val="20"/>
          <w:szCs w:val="20"/>
        </w:rPr>
        <w:tab/>
        <w:t>Коммуникативные универсальные учебные действия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Выпускник научится: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lastRenderedPageBreak/>
        <w:t>–</w:t>
      </w:r>
      <w:r w:rsidRPr="008D4E45">
        <w:rPr>
          <w:rFonts w:eastAsia="Times New Roman"/>
          <w:sz w:val="20"/>
          <w:szCs w:val="20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:rsidR="008D4E45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57804" w:rsidRPr="008D4E45" w:rsidRDefault="008D4E45" w:rsidP="008D4E45">
      <w:pPr>
        <w:spacing w:line="240" w:lineRule="auto"/>
        <w:ind w:firstLine="0"/>
        <w:contextualSpacing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>–</w:t>
      </w:r>
      <w:r w:rsidRPr="008D4E45">
        <w:rPr>
          <w:rFonts w:eastAsia="Times New Roman"/>
          <w:sz w:val="20"/>
          <w:szCs w:val="20"/>
        </w:rPr>
        <w:tab/>
        <w:t xml:space="preserve">распознавать </w:t>
      </w:r>
      <w:proofErr w:type="spellStart"/>
      <w:r w:rsidRPr="008D4E45">
        <w:rPr>
          <w:rFonts w:eastAsia="Times New Roman"/>
          <w:sz w:val="20"/>
          <w:szCs w:val="20"/>
        </w:rPr>
        <w:t>конфликтогенные</w:t>
      </w:r>
      <w:proofErr w:type="spellEnd"/>
      <w:r w:rsidRPr="008D4E45">
        <w:rPr>
          <w:rFonts w:eastAsia="Times New Roman"/>
          <w:sz w:val="20"/>
          <w:szCs w:val="2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57804" w:rsidRPr="008D4E45" w:rsidRDefault="008D4E45" w:rsidP="008D4E45">
      <w:pPr>
        <w:pStyle w:val="4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Предметные результаты</w:t>
      </w:r>
    </w:p>
    <w:p w:rsidR="00A57804" w:rsidRPr="008D4E45" w:rsidRDefault="00A57804" w:rsidP="008D4E45">
      <w:pPr>
        <w:spacing w:line="240" w:lineRule="auto"/>
        <w:ind w:firstLine="0"/>
        <w:rPr>
          <w:rFonts w:eastAsia="Times New Roman"/>
          <w:b/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В результате изучения учебного предмета «Обществознание» на уровне среднего общего образования:</w:t>
      </w:r>
    </w:p>
    <w:p w:rsidR="00A57804" w:rsidRPr="008D4E45" w:rsidRDefault="00A57804" w:rsidP="008D4E45">
      <w:pPr>
        <w:spacing w:line="240" w:lineRule="auto"/>
        <w:ind w:firstLine="0"/>
        <w:rPr>
          <w:rFonts w:eastAsia="Times New Roman"/>
          <w:b/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Выпускник на базовом уровне научится:</w:t>
      </w:r>
    </w:p>
    <w:p w:rsidR="00A57804" w:rsidRPr="008D4E45" w:rsidRDefault="00A57804" w:rsidP="008D4E45">
      <w:pPr>
        <w:spacing w:line="240" w:lineRule="auto"/>
        <w:ind w:firstLine="0"/>
        <w:rPr>
          <w:sz w:val="20"/>
          <w:szCs w:val="20"/>
        </w:rPr>
      </w:pPr>
      <w:r w:rsidRPr="008D4E45">
        <w:rPr>
          <w:rFonts w:eastAsia="Times New Roman"/>
          <w:b/>
          <w:sz w:val="20"/>
          <w:szCs w:val="20"/>
          <w:highlight w:val="white"/>
        </w:rPr>
        <w:t>Человек. Человек в системе общественных отношений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Выделять черты социальной сущности человека;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определять роль духовных ценностей в обществе;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распознавать формы культуры по их признакам, иллюстрировать их примерами;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виды искусства;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соотносить поступки и отношения с принятыми нормами морали;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 сущностные характеристики религ</w:t>
      </w:r>
      <w:proofErr w:type="gramStart"/>
      <w:r w:rsidRPr="008D4E45">
        <w:rPr>
          <w:sz w:val="20"/>
          <w:szCs w:val="20"/>
        </w:rPr>
        <w:t>ии и ее</w:t>
      </w:r>
      <w:proofErr w:type="gramEnd"/>
      <w:r w:rsidRPr="008D4E45">
        <w:rPr>
          <w:sz w:val="20"/>
          <w:szCs w:val="20"/>
        </w:rPr>
        <w:t xml:space="preserve"> роль в культурной жизни;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 роль агентов социализации на основных этапах социализации индивида;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раскрывать связь между мышлением и деятельностью;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виды деятельности, приводить примеры основных видов деятельности;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 и соотносить цели, средства и результаты деятельности;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 xml:space="preserve">анализировать различные ситуации свободного выбора, выявлять его основания и последствия; 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формы чувственного и рационального познания, поясняя их примерами;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 особенности научного познания;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абсолютную и относительную истины;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иллюстрировать конкретными примерами роль мировоззрения в жизни человека;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A57804" w:rsidRPr="00414186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выражать и аргументировать собственное отношение к роли образования и самообразования в жизни человека.</w:t>
      </w:r>
    </w:p>
    <w:p w:rsidR="00A57804" w:rsidRPr="008D4E45" w:rsidRDefault="00A57804" w:rsidP="008D4E45">
      <w:pPr>
        <w:spacing w:line="240" w:lineRule="auto"/>
        <w:ind w:firstLine="0"/>
        <w:rPr>
          <w:rFonts w:eastAsia="Times New Roman"/>
          <w:b/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Общество как сложная динамическая система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A57804" w:rsidRPr="008D4E45" w:rsidRDefault="00A57804" w:rsidP="008D4E45">
      <w:pPr>
        <w:spacing w:line="240" w:lineRule="auto"/>
        <w:ind w:firstLine="0"/>
        <w:rPr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Экономика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Раскрывать взаимосвязь экономики с другими сферами жизни общества;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конкретизировать примерами основные факторы производства и факторные доходы;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объяснять механизм свободного ценообразования, приводить примеры действия законов спроса и предложения;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формы бизнеса;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i/>
          <w:sz w:val="20"/>
          <w:szCs w:val="20"/>
        </w:rPr>
      </w:pPr>
      <w:r w:rsidRPr="008D4E45">
        <w:rPr>
          <w:sz w:val="20"/>
          <w:szCs w:val="20"/>
        </w:rPr>
        <w:t>различать экономические и бухгалтерские издержки;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приводить примеры постоянных и переменных издержек производства;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выделять объекты спроса и предложения на рынке труда, описывать механизм их взаимодействия;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определять причины безработицы, различать ее виды;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анализировать практические ситуации, связанные с реализацией гражданами своих экономических интересов;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приводить примеры участия государства в регулировании рыночной экономики;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lastRenderedPageBreak/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и сравнивать пути достижения экономического роста.</w:t>
      </w:r>
    </w:p>
    <w:p w:rsidR="00A57804" w:rsidRPr="008D4E45" w:rsidRDefault="00A57804" w:rsidP="008D4E45">
      <w:pPr>
        <w:spacing w:line="240" w:lineRule="auto"/>
        <w:ind w:firstLine="0"/>
        <w:rPr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Выпускник на базовом уровне получит возможность научиться:</w:t>
      </w:r>
    </w:p>
    <w:p w:rsidR="00A57804" w:rsidRPr="008D4E45" w:rsidRDefault="00A57804" w:rsidP="008D4E45">
      <w:pPr>
        <w:spacing w:line="240" w:lineRule="auto"/>
        <w:ind w:firstLine="0"/>
        <w:rPr>
          <w:rFonts w:eastAsia="Times New Roman"/>
          <w:b/>
          <w:i/>
          <w:sz w:val="20"/>
          <w:szCs w:val="20"/>
        </w:rPr>
      </w:pPr>
      <w:r w:rsidRPr="008D4E45">
        <w:rPr>
          <w:rFonts w:eastAsia="Times New Roman"/>
          <w:b/>
          <w:i/>
          <w:sz w:val="20"/>
          <w:szCs w:val="20"/>
          <w:highlight w:val="white"/>
        </w:rPr>
        <w:t>Человек. Человек в системе общественных отношений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оценивать разнообразные явления и процессы общественного развития;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характеризовать основные методы научного познания;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 особенности социального познания;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типы мировоззрений;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выражать собственную позицию по вопросу познаваемости мира и аргументировать ее.</w:t>
      </w:r>
    </w:p>
    <w:p w:rsidR="00A57804" w:rsidRPr="008D4E45" w:rsidRDefault="00A57804" w:rsidP="008D4E45">
      <w:pPr>
        <w:spacing w:line="240" w:lineRule="auto"/>
        <w:ind w:firstLine="0"/>
        <w:rPr>
          <w:rFonts w:eastAsia="Times New Roman"/>
          <w:b/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Общество как сложная динамическая система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A57804" w:rsidRPr="008D4E45" w:rsidRDefault="00A57804" w:rsidP="008D4E45">
      <w:pPr>
        <w:spacing w:line="240" w:lineRule="auto"/>
        <w:ind w:firstLine="0"/>
        <w:rPr>
          <w:rFonts w:eastAsia="Times New Roman"/>
          <w:b/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Экономика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Выделять и формулировать характерные особенности рыночных структур;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выявлять противоречия рынка;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раскрывать роль и место фондового рынка в рыночных структурах;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раскрывать возможности финансирования малых и крупных фирм;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обосновывать выбор форм бизнеса в конкретных ситуациях;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различать источники финансирования малых и крупных предприятий;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определять практическое назначение основных функций менеджмента;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определять место маркетинга в деятельности организации;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применять полученные знания для выполнения социальных ролей работника и производителя;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оценивать свои возможности трудоустройства в условиях рынка труда;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раскрывать фазы экономического цикла;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A57804" w:rsidRPr="008D4E45" w:rsidRDefault="00A57804" w:rsidP="008D4E45">
      <w:pPr>
        <w:pStyle w:val="a"/>
        <w:spacing w:line="240" w:lineRule="auto"/>
        <w:ind w:firstLine="0"/>
        <w:rPr>
          <w:sz w:val="20"/>
          <w:szCs w:val="20"/>
        </w:rPr>
      </w:pPr>
      <w:r w:rsidRPr="008D4E45">
        <w:rPr>
          <w:sz w:val="20"/>
          <w:szCs w:val="20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414186" w:rsidRDefault="00414186" w:rsidP="008D4E45">
      <w:pPr>
        <w:spacing w:line="240" w:lineRule="auto"/>
        <w:ind w:firstLine="0"/>
        <w:rPr>
          <w:rFonts w:eastAsia="Times New Roman"/>
          <w:i/>
          <w:sz w:val="20"/>
          <w:szCs w:val="20"/>
        </w:rPr>
      </w:pPr>
    </w:p>
    <w:p w:rsidR="00414186" w:rsidRPr="00101918" w:rsidRDefault="00414186" w:rsidP="00D206C9">
      <w:pPr>
        <w:jc w:val="center"/>
        <w:rPr>
          <w:b/>
          <w:color w:val="000000"/>
          <w:sz w:val="20"/>
          <w:szCs w:val="20"/>
        </w:rPr>
      </w:pPr>
      <w:r w:rsidRPr="00101918">
        <w:rPr>
          <w:b/>
          <w:sz w:val="20"/>
          <w:szCs w:val="20"/>
        </w:rPr>
        <w:t>Учебно-тематический план 10  класса</w:t>
      </w:r>
    </w:p>
    <w:tbl>
      <w:tblPr>
        <w:tblpPr w:leftFromText="180" w:rightFromText="180" w:vertAnchor="text" w:horzAnchor="margin" w:tblpXSpec="center" w:tblpY="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5"/>
        <w:gridCol w:w="6933"/>
        <w:gridCol w:w="3957"/>
      </w:tblGrid>
      <w:tr w:rsidR="00414186" w:rsidRPr="00101918" w:rsidTr="00347E5D">
        <w:tc>
          <w:tcPr>
            <w:tcW w:w="2895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№ раздела</w:t>
            </w:r>
          </w:p>
        </w:tc>
        <w:tc>
          <w:tcPr>
            <w:tcW w:w="6933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Наименование раздела</w:t>
            </w:r>
          </w:p>
        </w:tc>
        <w:tc>
          <w:tcPr>
            <w:tcW w:w="3957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Количество часов</w:t>
            </w:r>
          </w:p>
        </w:tc>
      </w:tr>
      <w:tr w:rsidR="00414186" w:rsidRPr="00101918" w:rsidTr="00347E5D">
        <w:tc>
          <w:tcPr>
            <w:tcW w:w="2895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1</w:t>
            </w:r>
          </w:p>
        </w:tc>
        <w:tc>
          <w:tcPr>
            <w:tcW w:w="6933" w:type="dxa"/>
          </w:tcPr>
          <w:p w:rsidR="00414186" w:rsidRPr="00101918" w:rsidRDefault="00414186" w:rsidP="00034DE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0"/>
                <w:szCs w:val="20"/>
              </w:rPr>
            </w:pPr>
            <w:r w:rsidRPr="00101918">
              <w:rPr>
                <w:bCs/>
                <w:sz w:val="20"/>
                <w:szCs w:val="20"/>
              </w:rPr>
              <w:t>Человек. Человек в системе общественных отношений</w:t>
            </w:r>
          </w:p>
        </w:tc>
        <w:tc>
          <w:tcPr>
            <w:tcW w:w="3957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25</w:t>
            </w:r>
          </w:p>
        </w:tc>
      </w:tr>
      <w:tr w:rsidR="00414186" w:rsidRPr="00101918" w:rsidTr="00347E5D">
        <w:tc>
          <w:tcPr>
            <w:tcW w:w="2895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2</w:t>
            </w:r>
          </w:p>
        </w:tc>
        <w:tc>
          <w:tcPr>
            <w:tcW w:w="6933" w:type="dxa"/>
          </w:tcPr>
          <w:p w:rsidR="00414186" w:rsidRPr="00101918" w:rsidRDefault="00414186" w:rsidP="00034DE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Общество как сложная динамическая система</w:t>
            </w:r>
          </w:p>
        </w:tc>
        <w:tc>
          <w:tcPr>
            <w:tcW w:w="3957" w:type="dxa"/>
          </w:tcPr>
          <w:p w:rsidR="00414186" w:rsidRPr="00101918" w:rsidRDefault="00D206C9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15</w:t>
            </w:r>
          </w:p>
        </w:tc>
      </w:tr>
      <w:tr w:rsidR="00414186" w:rsidRPr="00101918" w:rsidTr="00347E5D">
        <w:tc>
          <w:tcPr>
            <w:tcW w:w="2895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3</w:t>
            </w:r>
          </w:p>
        </w:tc>
        <w:tc>
          <w:tcPr>
            <w:tcW w:w="6933" w:type="dxa"/>
          </w:tcPr>
          <w:p w:rsidR="00414186" w:rsidRPr="00101918" w:rsidRDefault="00414186" w:rsidP="00034DED">
            <w:pPr>
              <w:autoSpaceDE w:val="0"/>
              <w:autoSpaceDN w:val="0"/>
              <w:adjustRightInd w:val="0"/>
              <w:spacing w:line="268" w:lineRule="auto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Экономика</w:t>
            </w:r>
          </w:p>
        </w:tc>
        <w:tc>
          <w:tcPr>
            <w:tcW w:w="3957" w:type="dxa"/>
          </w:tcPr>
          <w:p w:rsidR="00414186" w:rsidRPr="00101918" w:rsidRDefault="00D206C9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29</w:t>
            </w:r>
          </w:p>
        </w:tc>
      </w:tr>
      <w:tr w:rsidR="00414186" w:rsidRPr="00101918" w:rsidTr="00347E5D">
        <w:tc>
          <w:tcPr>
            <w:tcW w:w="2895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3" w:type="dxa"/>
          </w:tcPr>
          <w:p w:rsidR="00414186" w:rsidRPr="00101918" w:rsidRDefault="00414186" w:rsidP="00034DE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0"/>
                <w:szCs w:val="20"/>
              </w:rPr>
            </w:pPr>
            <w:r w:rsidRPr="00101918">
              <w:rPr>
                <w:bCs/>
                <w:sz w:val="20"/>
                <w:szCs w:val="20"/>
              </w:rPr>
              <w:t>Итоговое повторение</w:t>
            </w:r>
          </w:p>
        </w:tc>
        <w:tc>
          <w:tcPr>
            <w:tcW w:w="3957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1</w:t>
            </w:r>
          </w:p>
        </w:tc>
      </w:tr>
      <w:tr w:rsidR="00414186" w:rsidRPr="00101918" w:rsidTr="00347E5D">
        <w:tc>
          <w:tcPr>
            <w:tcW w:w="2895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3" w:type="dxa"/>
          </w:tcPr>
          <w:p w:rsidR="00414186" w:rsidRPr="00101918" w:rsidRDefault="00414186" w:rsidP="00034DED">
            <w:pPr>
              <w:autoSpaceDE w:val="0"/>
              <w:autoSpaceDN w:val="0"/>
              <w:adjustRightInd w:val="0"/>
              <w:spacing w:line="268" w:lineRule="auto"/>
              <w:rPr>
                <w:bCs/>
                <w:sz w:val="20"/>
                <w:szCs w:val="20"/>
              </w:rPr>
            </w:pPr>
            <w:r w:rsidRPr="00101918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3957" w:type="dxa"/>
          </w:tcPr>
          <w:p w:rsidR="00414186" w:rsidRPr="00101918" w:rsidRDefault="00414186" w:rsidP="00034DED">
            <w:pPr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70</w:t>
            </w:r>
          </w:p>
        </w:tc>
      </w:tr>
    </w:tbl>
    <w:p w:rsidR="00414186" w:rsidRPr="00101918" w:rsidRDefault="00414186" w:rsidP="008D4E45">
      <w:pPr>
        <w:spacing w:line="240" w:lineRule="auto"/>
        <w:ind w:firstLine="0"/>
        <w:rPr>
          <w:rFonts w:eastAsia="Times New Roman"/>
          <w:i/>
          <w:sz w:val="20"/>
          <w:szCs w:val="20"/>
        </w:rPr>
      </w:pPr>
    </w:p>
    <w:p w:rsidR="00166CD5" w:rsidRPr="00101918" w:rsidRDefault="00166CD5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Pr="00101918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5642C7" w:rsidRDefault="005642C7" w:rsidP="004F4E6F">
      <w:pPr>
        <w:spacing w:line="240" w:lineRule="auto"/>
        <w:rPr>
          <w:rFonts w:eastAsia="Times New Roman"/>
          <w:b/>
          <w:sz w:val="20"/>
          <w:szCs w:val="20"/>
          <w:u w:val="single"/>
          <w:lang w:eastAsia="ru-RU"/>
        </w:rPr>
      </w:pPr>
    </w:p>
    <w:p w:rsidR="004F4E6F" w:rsidRDefault="004F4E6F" w:rsidP="004F4E6F">
      <w:pPr>
        <w:spacing w:line="240" w:lineRule="auto"/>
        <w:rPr>
          <w:rFonts w:eastAsia="Times New Roman"/>
          <w:b/>
          <w:sz w:val="20"/>
          <w:szCs w:val="20"/>
          <w:u w:val="single"/>
          <w:lang w:eastAsia="ru-RU"/>
        </w:rPr>
      </w:pPr>
      <w:r w:rsidRPr="00EE15A3">
        <w:rPr>
          <w:rFonts w:eastAsia="Times New Roman"/>
          <w:b/>
          <w:sz w:val="20"/>
          <w:szCs w:val="20"/>
          <w:u w:val="single"/>
          <w:lang w:eastAsia="ru-RU"/>
        </w:rPr>
        <w:t>Основное содержание тем</w:t>
      </w:r>
    </w:p>
    <w:p w:rsidR="004F4E6F" w:rsidRPr="008D4E45" w:rsidRDefault="004F4E6F" w:rsidP="004F4E6F">
      <w:pPr>
        <w:spacing w:line="240" w:lineRule="auto"/>
        <w:ind w:firstLine="0"/>
        <w:rPr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Человек. Человек в системе общественных отношений</w:t>
      </w:r>
    </w:p>
    <w:p w:rsidR="004F4E6F" w:rsidRPr="008D4E45" w:rsidRDefault="004F4E6F" w:rsidP="004F4E6F">
      <w:pPr>
        <w:spacing w:line="240" w:lineRule="auto"/>
        <w:ind w:firstLine="0"/>
        <w:rPr>
          <w:rFonts w:eastAsia="Times New Roman"/>
          <w:i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 xml:space="preserve">Человек как результат биологической и социокультурной эволюции. 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 Мораль. Нравственная культура. Искусство, его основные функции. Религия. Мировые религии. Роль религии в жизни общества. Социализация индивида, агенты (институты) социализации. 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Познание мира. Формы познания.Понятие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</w:t>
      </w:r>
      <w:r w:rsidRPr="008D4E45">
        <w:rPr>
          <w:rFonts w:eastAsia="Times New Roman"/>
          <w:i/>
          <w:sz w:val="20"/>
          <w:szCs w:val="20"/>
        </w:rPr>
        <w:t xml:space="preserve">Уровни научного познания. Способы и методы научного познания. Особенности социального познания. </w:t>
      </w:r>
      <w:r w:rsidRPr="008D4E45">
        <w:rPr>
          <w:rFonts w:eastAsia="Times New Roman"/>
          <w:sz w:val="20"/>
          <w:szCs w:val="20"/>
        </w:rPr>
        <w:t xml:space="preserve">Духовная жизнь и духовный мир человека. Общественное и индивидуальное сознание. Мировоззрение, </w:t>
      </w:r>
      <w:r w:rsidRPr="008D4E45">
        <w:rPr>
          <w:rFonts w:eastAsia="Times New Roman"/>
          <w:i/>
          <w:sz w:val="20"/>
          <w:szCs w:val="20"/>
        </w:rPr>
        <w:t>его типы.</w:t>
      </w:r>
      <w:r w:rsidRPr="008D4E45">
        <w:rPr>
          <w:rFonts w:eastAsia="Times New Roman"/>
          <w:sz w:val="20"/>
          <w:szCs w:val="20"/>
        </w:rPr>
        <w:t xml:space="preserve"> Самосознание индивида и социальное поведение. Социальные ценности. </w:t>
      </w:r>
      <w:r w:rsidRPr="008D4E45">
        <w:rPr>
          <w:rFonts w:eastAsia="Times New Roman"/>
          <w:i/>
          <w:sz w:val="20"/>
          <w:szCs w:val="20"/>
        </w:rPr>
        <w:t>Мотивы и предпочтения.</w:t>
      </w:r>
      <w:r w:rsidRPr="008D4E45">
        <w:rPr>
          <w:rFonts w:eastAsia="Times New Roman"/>
          <w:sz w:val="20"/>
          <w:szCs w:val="20"/>
        </w:rPr>
        <w:t xml:space="preserve">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</w:t>
      </w:r>
      <w:r w:rsidRPr="008D4E45">
        <w:rPr>
          <w:rFonts w:eastAsia="Times New Roman"/>
          <w:i/>
          <w:sz w:val="20"/>
          <w:szCs w:val="20"/>
        </w:rPr>
        <w:t>Знания, умения и навыки людей в условиях информационного общества.</w:t>
      </w:r>
    </w:p>
    <w:p w:rsidR="004F4E6F" w:rsidRPr="008D4E45" w:rsidRDefault="004F4E6F" w:rsidP="004F4E6F">
      <w:pPr>
        <w:spacing w:line="240" w:lineRule="auto"/>
        <w:ind w:firstLine="0"/>
        <w:rPr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Общество как сложная динамическая система</w:t>
      </w:r>
    </w:p>
    <w:p w:rsidR="004F4E6F" w:rsidRPr="008D4E45" w:rsidRDefault="004F4E6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 xml:space="preserve">Системное строение общества: элементы и подсистемы. Социальное взаимодействие и общественные отношения. Основные институты общества. </w:t>
      </w:r>
      <w:proofErr w:type="spellStart"/>
      <w:r w:rsidRPr="008D4E45">
        <w:rPr>
          <w:rFonts w:eastAsia="Times New Roman"/>
          <w:sz w:val="20"/>
          <w:szCs w:val="20"/>
        </w:rPr>
        <w:t>Многовариантность</w:t>
      </w:r>
      <w:proofErr w:type="spellEnd"/>
      <w:r w:rsidRPr="008D4E45">
        <w:rPr>
          <w:rFonts w:eastAsia="Times New Roman"/>
          <w:sz w:val="20"/>
          <w:szCs w:val="20"/>
        </w:rPr>
        <w:t xml:space="preserve">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революция.Процессы глобализации. Основные направления глобализации. Последствия глобализации. Общество и человек перед лицом угроз и вызовов XXI века.</w:t>
      </w:r>
    </w:p>
    <w:p w:rsidR="004F4E6F" w:rsidRPr="008D4E45" w:rsidRDefault="004F4E6F" w:rsidP="004F4E6F">
      <w:pPr>
        <w:spacing w:line="240" w:lineRule="auto"/>
        <w:ind w:firstLine="0"/>
        <w:rPr>
          <w:rFonts w:eastAsia="Times New Roman"/>
          <w:b/>
          <w:sz w:val="20"/>
          <w:szCs w:val="20"/>
        </w:rPr>
      </w:pPr>
      <w:r w:rsidRPr="008D4E45">
        <w:rPr>
          <w:rFonts w:eastAsia="Times New Roman"/>
          <w:b/>
          <w:sz w:val="20"/>
          <w:szCs w:val="20"/>
        </w:rPr>
        <w:t>Экономика</w:t>
      </w:r>
    </w:p>
    <w:p w:rsidR="000922AA" w:rsidRPr="005642C7" w:rsidRDefault="004F4E6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  <w:r w:rsidRPr="008D4E45">
        <w:rPr>
          <w:rFonts w:eastAsia="Times New Roman"/>
          <w:sz w:val="20"/>
          <w:szCs w:val="20"/>
        </w:rPr>
        <w:t xml:space="preserve">Экономика, экономическая наука. Уровни экономики: микроэкономика, макроэкономика. Факторы производства и факторные доходы. Спрос, закон спроса, факторы, влияющие на формирование спроса. Предложение, закон предложения. Формирование рыночных цен. Равновесная цена. Виды и функции рынков. Рынок совершенной и несовершенной конкуренции. </w:t>
      </w:r>
      <w:r w:rsidRPr="008D4E45">
        <w:rPr>
          <w:rFonts w:eastAsia="Times New Roman"/>
          <w:i/>
          <w:sz w:val="20"/>
          <w:szCs w:val="20"/>
        </w:rPr>
        <w:t xml:space="preserve">Политика защиты конкуренции и антимонопольное законодательство. </w:t>
      </w:r>
      <w:r w:rsidRPr="008D4E45">
        <w:rPr>
          <w:rFonts w:eastAsia="Times New Roman"/>
          <w:sz w:val="20"/>
          <w:szCs w:val="20"/>
        </w:rPr>
        <w:t xml:space="preserve">Рыночные отношения в современной экономике. Фирма в экономике. </w:t>
      </w:r>
      <w:r w:rsidRPr="008D4E45">
        <w:rPr>
          <w:rFonts w:eastAsia="Times New Roman"/>
          <w:i/>
          <w:sz w:val="20"/>
          <w:szCs w:val="20"/>
        </w:rPr>
        <w:t xml:space="preserve">Фондовый рынок, его инструменты. </w:t>
      </w:r>
      <w:r w:rsidRPr="008D4E45">
        <w:rPr>
          <w:rFonts w:eastAsia="Times New Roman"/>
          <w:sz w:val="20"/>
          <w:szCs w:val="20"/>
        </w:rPr>
        <w:t xml:space="preserve">Акции, облигации и другие ценные бумаги. Предприятие. Экономические и бухгалтерские издержки и прибыль. Постоянные и переменные затраты (издержки). Основные источники финансирования бизнеса. </w:t>
      </w:r>
      <w:r w:rsidRPr="008D4E45">
        <w:rPr>
          <w:rFonts w:eastAsia="Times New Roman"/>
          <w:i/>
          <w:sz w:val="20"/>
          <w:szCs w:val="20"/>
        </w:rPr>
        <w:t xml:space="preserve">Основные принципы менеджмента. Основы маркетинга.Финансовый рынок. </w:t>
      </w:r>
      <w:r w:rsidRPr="008D4E45">
        <w:rPr>
          <w:rFonts w:eastAsia="Times New Roman"/>
          <w:sz w:val="20"/>
          <w:szCs w:val="20"/>
        </w:rPr>
        <w:t xml:space="preserve"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 Рынок труда. Занятость и безработица, виды безработицы. Государственная политика в области занятости. Рациональное экономическое поведение собственника, работника, потребителя, семьянина. Роль государства в экономике. Общественные блага. Налоговая система в РФ. Виды налогов. Функции налогов. </w:t>
      </w:r>
      <w:r w:rsidRPr="008D4E45">
        <w:rPr>
          <w:rFonts w:eastAsia="Times New Roman"/>
          <w:i/>
          <w:sz w:val="20"/>
          <w:szCs w:val="20"/>
        </w:rPr>
        <w:t xml:space="preserve">Налоги, уплачиваемые предприятиями. </w:t>
      </w:r>
      <w:r w:rsidRPr="008D4E45">
        <w:rPr>
          <w:rFonts w:eastAsia="Times New Roman"/>
          <w:sz w:val="20"/>
          <w:szCs w:val="20"/>
        </w:rPr>
        <w:t xml:space="preserve">Основы денежной и бюджетной политики государства. Денежно-кредитная (монетарная) политика. Государственный бюджет. </w:t>
      </w:r>
      <w:r w:rsidRPr="008D4E45">
        <w:rPr>
          <w:rFonts w:eastAsia="Times New Roman"/>
          <w:i/>
          <w:sz w:val="20"/>
          <w:szCs w:val="20"/>
        </w:rPr>
        <w:t>Государственный долг.</w:t>
      </w:r>
      <w:r w:rsidRPr="008D4E45">
        <w:rPr>
          <w:rFonts w:eastAsia="Times New Roman"/>
          <w:sz w:val="20"/>
          <w:szCs w:val="20"/>
        </w:rPr>
        <w:t xml:space="preserve"> Экономическая деятельность и ее измерители. ВВП и ВНП</w:t>
      </w:r>
      <w:r w:rsidRPr="008D4E45">
        <w:rPr>
          <w:rFonts w:eastAsia="Times New Roman"/>
          <w:i/>
          <w:sz w:val="20"/>
          <w:szCs w:val="20"/>
        </w:rPr>
        <w:t xml:space="preserve"> – </w:t>
      </w:r>
      <w:r w:rsidRPr="008D4E45">
        <w:rPr>
          <w:rFonts w:eastAsia="Times New Roman"/>
          <w:sz w:val="20"/>
          <w:szCs w:val="20"/>
        </w:rPr>
        <w:t xml:space="preserve">основные макроэкономические показатели.Экономический рост. </w:t>
      </w:r>
      <w:r w:rsidRPr="008D4E45">
        <w:rPr>
          <w:rFonts w:eastAsia="Times New Roman"/>
          <w:i/>
          <w:sz w:val="20"/>
          <w:szCs w:val="20"/>
        </w:rPr>
        <w:t>Экономические циклы</w:t>
      </w:r>
      <w:r w:rsidRPr="008D4E45">
        <w:rPr>
          <w:rFonts w:eastAsia="Times New Roman"/>
          <w:sz w:val="20"/>
          <w:szCs w:val="20"/>
        </w:rPr>
        <w:t xml:space="preserve">.Мировая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торговли. Глобальные экономические проблемы. </w:t>
      </w:r>
      <w:r w:rsidRPr="008D4E45">
        <w:rPr>
          <w:rFonts w:eastAsia="Times New Roman"/>
          <w:i/>
          <w:sz w:val="20"/>
          <w:szCs w:val="20"/>
        </w:rPr>
        <w:t>Тенденции экономического развития России.</w:t>
      </w:r>
      <w:r w:rsidR="00121310" w:rsidRPr="003750C3">
        <w:rPr>
          <w:rFonts w:eastAsia="Times New Roman"/>
          <w:sz w:val="20"/>
          <w:szCs w:val="20"/>
        </w:rPr>
        <w:t xml:space="preserve"> Электронные деньги. Бюджетная система Российской Федерации.Доходы и </w:t>
      </w:r>
      <w:r w:rsidR="003750C3" w:rsidRPr="003750C3">
        <w:rPr>
          <w:rFonts w:eastAsia="Times New Roman"/>
          <w:sz w:val="20"/>
          <w:szCs w:val="20"/>
        </w:rPr>
        <w:t>расходы: навыки</w:t>
      </w:r>
      <w:r w:rsidR="00121310" w:rsidRPr="003750C3">
        <w:rPr>
          <w:rFonts w:eastAsia="Times New Roman"/>
          <w:sz w:val="20"/>
          <w:szCs w:val="20"/>
        </w:rPr>
        <w:t xml:space="preserve"> планирования.</w:t>
      </w:r>
      <w:r w:rsidR="003750C3" w:rsidRPr="003750C3">
        <w:rPr>
          <w:rFonts w:eastAsia="Times New Roman"/>
          <w:sz w:val="20"/>
          <w:szCs w:val="20"/>
        </w:rPr>
        <w:t>Формирование государственного бюджета в Российской Федерации</w:t>
      </w:r>
      <w:r w:rsidR="003750C3" w:rsidRPr="000922AA">
        <w:rPr>
          <w:rFonts w:eastAsia="Times New Roman"/>
          <w:sz w:val="32"/>
          <w:szCs w:val="32"/>
        </w:rPr>
        <w:t>.</w:t>
      </w:r>
      <w:r w:rsidR="00F70C02" w:rsidRPr="005642C7">
        <w:rPr>
          <w:rFonts w:eastAsia="Times New Roman"/>
          <w:sz w:val="20"/>
          <w:szCs w:val="20"/>
        </w:rPr>
        <w:t xml:space="preserve">Кредитование его роль в современной экономике </w:t>
      </w:r>
      <w:r w:rsidR="000922AA" w:rsidRPr="005642C7">
        <w:rPr>
          <w:rFonts w:eastAsia="Times New Roman"/>
          <w:sz w:val="20"/>
          <w:szCs w:val="20"/>
        </w:rPr>
        <w:t>домо</w:t>
      </w:r>
      <w:r w:rsidR="00F70C02" w:rsidRPr="005642C7">
        <w:rPr>
          <w:rFonts w:eastAsia="Times New Roman"/>
          <w:sz w:val="20"/>
          <w:szCs w:val="20"/>
        </w:rPr>
        <w:t>хозяйств фирм и государств. Плюсы и минусы (риски</w:t>
      </w:r>
      <w:proofErr w:type="gramStart"/>
      <w:r w:rsidR="00F70C02" w:rsidRPr="005642C7">
        <w:rPr>
          <w:rFonts w:eastAsia="Times New Roman"/>
          <w:sz w:val="20"/>
          <w:szCs w:val="20"/>
        </w:rPr>
        <w:t>)к</w:t>
      </w:r>
      <w:proofErr w:type="gramEnd"/>
      <w:r w:rsidR="00F70C02" w:rsidRPr="005642C7">
        <w:rPr>
          <w:rFonts w:eastAsia="Times New Roman"/>
          <w:sz w:val="20"/>
          <w:szCs w:val="20"/>
        </w:rPr>
        <w:t>редитования граждан . Потребительское кредитование. Ипотечный кредит.</w:t>
      </w:r>
    </w:p>
    <w:p w:rsidR="004F4E6F" w:rsidRDefault="004F4E6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Default="00E8088F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E8088F" w:rsidRPr="00CC5CA6" w:rsidRDefault="00E8088F" w:rsidP="00E8088F">
      <w:pPr>
        <w:jc w:val="center"/>
        <w:rPr>
          <w:color w:val="000000"/>
          <w:sz w:val="22"/>
        </w:rPr>
      </w:pPr>
      <w:r w:rsidRPr="00CC5CA6">
        <w:rPr>
          <w:b/>
          <w:sz w:val="22"/>
          <w:u w:val="single"/>
        </w:rPr>
        <w:t>Содержание учебного предмета «Обществознание»</w:t>
      </w:r>
    </w:p>
    <w:p w:rsidR="00E8088F" w:rsidRPr="00CC5CA6" w:rsidRDefault="00E8088F" w:rsidP="00E8088F">
      <w:pPr>
        <w:jc w:val="center"/>
        <w:rPr>
          <w:b/>
          <w:sz w:val="22"/>
        </w:rPr>
      </w:pPr>
    </w:p>
    <w:tbl>
      <w:tblPr>
        <w:tblW w:w="24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944"/>
        <w:gridCol w:w="993"/>
        <w:gridCol w:w="5278"/>
        <w:gridCol w:w="5211"/>
        <w:gridCol w:w="9781"/>
      </w:tblGrid>
      <w:tr w:rsidR="00347E5D" w:rsidRPr="00CC5CA6" w:rsidTr="00347E5D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rPr>
                <w:b/>
                <w:sz w:val="22"/>
              </w:rPr>
            </w:pPr>
            <w:r w:rsidRPr="00CC5CA6">
              <w:rPr>
                <w:b/>
                <w:sz w:val="22"/>
              </w:rPr>
              <w:t xml:space="preserve">№ </w:t>
            </w:r>
            <w:proofErr w:type="gramStart"/>
            <w:r w:rsidRPr="00CC5CA6">
              <w:rPr>
                <w:b/>
                <w:sz w:val="22"/>
              </w:rPr>
              <w:t>п</w:t>
            </w:r>
            <w:proofErr w:type="gramEnd"/>
            <w:r w:rsidRPr="00CC5CA6">
              <w:rPr>
                <w:b/>
                <w:sz w:val="22"/>
              </w:rPr>
              <w:t>/п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jc w:val="center"/>
              <w:rPr>
                <w:b/>
                <w:sz w:val="22"/>
              </w:rPr>
            </w:pPr>
            <w:r w:rsidRPr="00CC5CA6">
              <w:rPr>
                <w:b/>
                <w:sz w:val="22"/>
              </w:rPr>
              <w:t>Наименование разделов, 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347E5D">
            <w:pPr>
              <w:ind w:firstLine="0"/>
              <w:rPr>
                <w:b/>
                <w:sz w:val="22"/>
              </w:rPr>
            </w:pPr>
            <w:r w:rsidRPr="00CC5CA6">
              <w:rPr>
                <w:b/>
                <w:sz w:val="22"/>
              </w:rPr>
              <w:t>Кол-во часов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jc w:val="center"/>
              <w:rPr>
                <w:b/>
                <w:sz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jc w:val="center"/>
              <w:rPr>
                <w:b/>
                <w:sz w:val="22"/>
              </w:rPr>
            </w:pPr>
            <w:r w:rsidRPr="00CC5CA6">
              <w:rPr>
                <w:b/>
                <w:sz w:val="22"/>
              </w:rPr>
              <w:t xml:space="preserve">Характеристика основных видов деятельности учащихся </w:t>
            </w:r>
          </w:p>
          <w:p w:rsidR="00347E5D" w:rsidRPr="00CC5CA6" w:rsidRDefault="00347E5D" w:rsidP="00AE6004">
            <w:pPr>
              <w:jc w:val="center"/>
              <w:rPr>
                <w:b/>
                <w:sz w:val="22"/>
              </w:rPr>
            </w:pPr>
            <w:r w:rsidRPr="00CC5CA6">
              <w:rPr>
                <w:b/>
                <w:sz w:val="22"/>
              </w:rPr>
              <w:t>( на уровне учебных действий).</w:t>
            </w:r>
          </w:p>
        </w:tc>
      </w:tr>
      <w:tr w:rsidR="00347E5D" w:rsidRPr="00CC5CA6" w:rsidTr="00347E5D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Default="00347E5D" w:rsidP="00AE6004">
            <w:pPr>
              <w:jc w:val="center"/>
              <w:rPr>
                <w:b/>
                <w:sz w:val="22"/>
              </w:rPr>
            </w:pPr>
          </w:p>
        </w:tc>
        <w:tc>
          <w:tcPr>
            <w:tcW w:w="1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10 класс (70</w:t>
            </w:r>
            <w:r w:rsidRPr="00CC5CA6">
              <w:rPr>
                <w:b/>
                <w:sz w:val="22"/>
              </w:rPr>
              <w:t xml:space="preserve"> ч).</w:t>
            </w:r>
          </w:p>
        </w:tc>
      </w:tr>
      <w:tr w:rsidR="00347E5D" w:rsidRPr="00CC5CA6" w:rsidTr="00347E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rPr>
                <w:sz w:val="22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rPr>
                <w:sz w:val="22"/>
              </w:rPr>
            </w:pPr>
            <w:r w:rsidRPr="00CC5CA6">
              <w:rPr>
                <w:sz w:val="22"/>
              </w:rPr>
              <w:t>Введение  (1 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keepNext/>
              <w:keepLines/>
              <w:outlineLvl w:val="2"/>
              <w:rPr>
                <w:rFonts w:eastAsiaTheme="minorHAnsi" w:cstheme="minorBidi"/>
                <w:b/>
                <w:bCs/>
                <w:sz w:val="22"/>
              </w:rPr>
            </w:pPr>
            <w:r>
              <w:rPr>
                <w:rFonts w:eastAsiaTheme="minorHAnsi" w:cstheme="minorBidi"/>
                <w:b/>
                <w:bCs/>
                <w:sz w:val="22"/>
              </w:rPr>
              <w:t>1</w:t>
            </w:r>
          </w:p>
        </w:tc>
        <w:tc>
          <w:tcPr>
            <w:tcW w:w="202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keepNext/>
              <w:keepLines/>
              <w:outlineLvl w:val="2"/>
              <w:rPr>
                <w:rFonts w:eastAsiaTheme="minorHAnsi" w:cstheme="minorBidi"/>
                <w:b/>
                <w:bCs/>
                <w:sz w:val="22"/>
              </w:rPr>
            </w:pPr>
            <w:bookmarkStart w:id="1" w:name="bookmark78"/>
            <w:r w:rsidRPr="00CC5CA6">
              <w:rPr>
                <w:rFonts w:eastAsiaTheme="minorHAnsi" w:cstheme="minorBidi"/>
                <w:b/>
                <w:bCs/>
                <w:sz w:val="22"/>
              </w:rPr>
              <w:t xml:space="preserve">Модуль </w:t>
            </w:r>
            <w:r w:rsidRPr="008D4E45">
              <w:rPr>
                <w:rFonts w:eastAsia="Times New Roman"/>
                <w:b/>
                <w:sz w:val="20"/>
                <w:szCs w:val="20"/>
              </w:rPr>
              <w:t>Человек в системе общественных отношений</w:t>
            </w:r>
          </w:p>
          <w:p w:rsidR="00347E5D" w:rsidRPr="008D4E45" w:rsidRDefault="00347E5D" w:rsidP="00E8088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CC5CA6">
              <w:rPr>
                <w:rFonts w:eastAsiaTheme="minorHAnsi" w:cstheme="minorBidi"/>
                <w:iCs/>
                <w:sz w:val="22"/>
              </w:rPr>
              <w:t>.</w:t>
            </w:r>
            <w:r w:rsidRPr="008D4E45">
              <w:rPr>
                <w:sz w:val="20"/>
                <w:szCs w:val="20"/>
              </w:rPr>
              <w:t xml:space="preserve"> Использовать полученные знания о социальных ценностях и нормах в повседневной жизни, прогнозировать последствия принимаемых решений;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 xml:space="preserve">применять знания о методах познания социальных явлений и процессов в учебной деятельности и повседневной жизни; 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оценивать разнообразные явления и процессы общественного развития;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характеризовать основные методы научного познания;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выявлять особенности социального познания;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различать типы мировоззрений;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объяснять специфику взаимовлияния двух миров социального и природного в понимании природы человека и его мировоззрения;</w:t>
            </w:r>
          </w:p>
          <w:p w:rsidR="00347E5D" w:rsidRPr="00CC5CA6" w:rsidRDefault="00347E5D" w:rsidP="00E8088F">
            <w:pPr>
              <w:tabs>
                <w:tab w:val="left" w:pos="1094"/>
              </w:tabs>
              <w:rPr>
                <w:rFonts w:eastAsiaTheme="minorHAnsi" w:cstheme="minorBidi"/>
                <w:iCs/>
                <w:sz w:val="22"/>
              </w:rPr>
            </w:pPr>
            <w:r w:rsidRPr="008D4E45">
              <w:rPr>
                <w:sz w:val="20"/>
                <w:szCs w:val="20"/>
              </w:rPr>
              <w:t>выражать собственную позицию по вопросу познаваемости мира и аргументировать</w:t>
            </w:r>
          </w:p>
          <w:p w:rsidR="00347E5D" w:rsidRPr="00E8088F" w:rsidRDefault="00347E5D" w:rsidP="00AE6004">
            <w:pPr>
              <w:keepNext/>
              <w:keepLines/>
              <w:outlineLvl w:val="2"/>
              <w:rPr>
                <w:rFonts w:eastAsiaTheme="minorHAnsi" w:cstheme="minorBidi"/>
                <w:b/>
                <w:bCs/>
                <w:sz w:val="22"/>
              </w:rPr>
            </w:pPr>
            <w:r w:rsidRPr="00E8088F">
              <w:rPr>
                <w:rFonts w:eastAsiaTheme="minorHAnsi" w:cstheme="minorBidi"/>
                <w:b/>
                <w:bCs/>
                <w:sz w:val="22"/>
              </w:rPr>
              <w:t>Модуль «</w:t>
            </w:r>
            <w:bookmarkEnd w:id="1"/>
            <w:r w:rsidRPr="00E8088F">
              <w:rPr>
                <w:b/>
                <w:sz w:val="20"/>
                <w:szCs w:val="20"/>
              </w:rPr>
              <w:t>Общество как сложная динамическая система</w:t>
            </w:r>
            <w:r w:rsidRPr="00E8088F">
              <w:rPr>
                <w:rFonts w:eastAsiaTheme="minorHAnsi" w:cstheme="minorBidi"/>
                <w:b/>
                <w:bCs/>
                <w:sz w:val="22"/>
              </w:rPr>
              <w:t>».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Устанавливать причинно-следственные связи между состоянием различных сфер жизни общества и общественным развитием в целом;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выявлять, опираясь на теоретические положения и материалы СМИ, тенденции и перспективы общественного развития;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      </w:r>
          </w:p>
          <w:p w:rsidR="00347E5D" w:rsidRDefault="00347E5D" w:rsidP="00AE6004">
            <w:pPr>
              <w:tabs>
                <w:tab w:val="left" w:pos="1094"/>
              </w:tabs>
              <w:rPr>
                <w:rFonts w:eastAsiaTheme="minorHAnsi" w:cstheme="minorBidi"/>
                <w:iCs/>
                <w:sz w:val="22"/>
              </w:rPr>
            </w:pPr>
          </w:p>
          <w:p w:rsidR="00347E5D" w:rsidRDefault="00347E5D" w:rsidP="00AE6004">
            <w:pPr>
              <w:tabs>
                <w:tab w:val="left" w:pos="1094"/>
              </w:tabs>
              <w:rPr>
                <w:rFonts w:eastAsia="Times New Roman"/>
                <w:b/>
                <w:sz w:val="20"/>
                <w:szCs w:val="20"/>
              </w:rPr>
            </w:pPr>
            <w:r w:rsidRPr="00E8088F">
              <w:rPr>
                <w:rFonts w:eastAsiaTheme="minorHAnsi" w:cstheme="minorBidi"/>
                <w:b/>
                <w:bCs/>
                <w:sz w:val="22"/>
              </w:rPr>
              <w:t>Модуль</w:t>
            </w:r>
            <w:r w:rsidRPr="00E8088F">
              <w:rPr>
                <w:rFonts w:eastAsia="Times New Roman"/>
                <w:b/>
                <w:sz w:val="20"/>
                <w:szCs w:val="20"/>
              </w:rPr>
              <w:t xml:space="preserve"> Экономика  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Выделять и формулировать характерные особенности рыночных структур;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выявлять противоречия рынка;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раскрывать роль и место фондового рынка в рыночных структурах;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раскрывать возможности финансирования малых и крупных фирм;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обосновывать выбор форм бизнеса в конкретных ситуациях;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различать источники финансирования малых и крупных предприятий;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определять практическое назначение основных функций менеджмента;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определять место маркетинга в деятельности организации;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применять полученные знания для выполнения социальных ролей работника и производителя;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оценивать свои возможности трудоустройства в условиях рынка труда;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раскрывать фазы экономического цикла;</w:t>
            </w:r>
          </w:p>
          <w:p w:rsidR="00347E5D" w:rsidRPr="008D4E45" w:rsidRDefault="00347E5D" w:rsidP="00E8088F">
            <w:pPr>
              <w:pStyle w:val="a"/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sz w:val="20"/>
                <w:szCs w:val="20"/>
              </w:rPr>
      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      </w:r>
          </w:p>
          <w:p w:rsidR="00347E5D" w:rsidRPr="00E8088F" w:rsidRDefault="00347E5D" w:rsidP="00E8088F">
            <w:pPr>
              <w:tabs>
                <w:tab w:val="left" w:pos="1094"/>
              </w:tabs>
              <w:rPr>
                <w:rFonts w:asciiTheme="minorHAnsi" w:eastAsiaTheme="minorHAnsi" w:hAnsiTheme="minorHAnsi" w:cstheme="minorBidi"/>
                <w:b/>
                <w:i/>
                <w:iCs/>
                <w:sz w:val="22"/>
              </w:rPr>
            </w:pPr>
            <w:r w:rsidRPr="008D4E45">
              <w:rPr>
                <w:sz w:val="20"/>
                <w:szCs w:val="20"/>
              </w:rPr>
              <w:t>извлекать информацию из различных источников для анализа тенденций общемирового экономического развития, экономического развития России</w:t>
            </w:r>
          </w:p>
        </w:tc>
      </w:tr>
      <w:tr w:rsidR="00347E5D" w:rsidRPr="00CC5CA6" w:rsidTr="00347E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rPr>
                <w:sz w:val="22"/>
              </w:rPr>
            </w:pPr>
            <w:r w:rsidRPr="00CC5CA6">
              <w:rPr>
                <w:sz w:val="22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8D4E45" w:rsidRDefault="00347E5D" w:rsidP="00E8088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D4E45">
              <w:rPr>
                <w:rFonts w:eastAsia="Times New Roman"/>
                <w:b/>
                <w:sz w:val="20"/>
                <w:szCs w:val="20"/>
              </w:rPr>
              <w:t>Человек. Человек в системе общественных отношений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25 ч</w:t>
            </w:r>
          </w:p>
          <w:p w:rsidR="00347E5D" w:rsidRDefault="00347E5D" w:rsidP="00E8088F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Человек как результат биологической и социокультурной эволюции. Понятие культуры.  Нравственная культура. Искусство, его основные функции. </w:t>
            </w:r>
          </w:p>
          <w:p w:rsidR="00347E5D" w:rsidRDefault="00347E5D" w:rsidP="00E8088F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Религия. </w:t>
            </w:r>
          </w:p>
          <w:p w:rsidR="00347E5D" w:rsidRDefault="00347E5D" w:rsidP="00E8088F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Социализация индивид</w:t>
            </w:r>
          </w:p>
          <w:p w:rsidR="00347E5D" w:rsidRDefault="00347E5D" w:rsidP="00E8088F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>Мышление и деятельность. Мотивация деятельности, потребности и интересы</w:t>
            </w:r>
            <w:proofErr w:type="gramStart"/>
            <w:r w:rsidRPr="008D4E45">
              <w:rPr>
                <w:rFonts w:eastAsia="Times New Roman"/>
                <w:sz w:val="20"/>
                <w:szCs w:val="20"/>
              </w:rPr>
              <w:t xml:space="preserve">.. </w:t>
            </w:r>
            <w:proofErr w:type="gramEnd"/>
            <w:r w:rsidRPr="008D4E45">
              <w:rPr>
                <w:rFonts w:eastAsia="Times New Roman"/>
                <w:sz w:val="20"/>
                <w:szCs w:val="20"/>
              </w:rPr>
              <w:t xml:space="preserve">Познание мира. </w:t>
            </w:r>
          </w:p>
          <w:p w:rsidR="00347E5D" w:rsidRDefault="00347E5D" w:rsidP="00E8088F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Понятие истины, ее критерии. </w:t>
            </w:r>
          </w:p>
          <w:p w:rsidR="00347E5D" w:rsidRDefault="00347E5D" w:rsidP="00E8088F">
            <w:pPr>
              <w:spacing w:line="240" w:lineRule="auto"/>
              <w:ind w:firstLine="0"/>
              <w:rPr>
                <w:rFonts w:eastAsia="Times New Roman"/>
                <w:i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Особенности научного познания. </w:t>
            </w:r>
          </w:p>
          <w:p w:rsidR="00347E5D" w:rsidRPr="008D4E45" w:rsidRDefault="00347E5D" w:rsidP="00E8088F">
            <w:pPr>
              <w:spacing w:line="240" w:lineRule="auto"/>
              <w:ind w:firstLine="0"/>
              <w:rPr>
                <w:rFonts w:eastAsia="Times New Roman"/>
                <w:i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 Мировоззрение, </w:t>
            </w:r>
            <w:r w:rsidRPr="008D4E45">
              <w:rPr>
                <w:rFonts w:eastAsia="Times New Roman"/>
                <w:i/>
                <w:sz w:val="20"/>
                <w:szCs w:val="20"/>
              </w:rPr>
              <w:t>его типы.</w:t>
            </w:r>
            <w:r w:rsidRPr="008D4E45">
              <w:rPr>
                <w:rFonts w:eastAsia="Times New Roman"/>
                <w:sz w:val="20"/>
                <w:szCs w:val="20"/>
              </w:rPr>
              <w:t xml:space="preserve"> Основные направления развития образования. </w:t>
            </w:r>
            <w:r w:rsidRPr="008D4E45">
              <w:rPr>
                <w:rFonts w:eastAsia="Times New Roman"/>
                <w:i/>
                <w:sz w:val="20"/>
                <w:szCs w:val="20"/>
              </w:rPr>
              <w:t xml:space="preserve"> общества.</w:t>
            </w:r>
          </w:p>
          <w:p w:rsidR="00347E5D" w:rsidRPr="00CC5CA6" w:rsidRDefault="00347E5D" w:rsidP="00E8088F">
            <w:pPr>
              <w:tabs>
                <w:tab w:val="left" w:pos="284"/>
              </w:tabs>
              <w:suppressAutoHyphens w:val="0"/>
              <w:spacing w:line="240" w:lineRule="auto"/>
              <w:ind w:left="720"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347E5D" w:rsidRDefault="00347E5D" w:rsidP="00347E5D">
            <w:pPr>
              <w:ind w:firstLine="0"/>
              <w:jc w:val="left"/>
              <w:rPr>
                <w:iCs/>
                <w:sz w:val="22"/>
              </w:rPr>
            </w:pPr>
            <w:r w:rsidRPr="00347E5D">
              <w:rPr>
                <w:iCs/>
                <w:sz w:val="22"/>
              </w:rPr>
              <w:t>25</w:t>
            </w:r>
          </w:p>
        </w:tc>
        <w:tc>
          <w:tcPr>
            <w:tcW w:w="202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5D" w:rsidRPr="00CC5CA6" w:rsidRDefault="00347E5D" w:rsidP="00AE6004">
            <w:pPr>
              <w:rPr>
                <w:i/>
                <w:iCs/>
                <w:sz w:val="22"/>
              </w:rPr>
            </w:pPr>
          </w:p>
        </w:tc>
      </w:tr>
      <w:tr w:rsidR="00347E5D" w:rsidRPr="00CC5CA6" w:rsidTr="00347E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rPr>
                <w:sz w:val="22"/>
              </w:rPr>
            </w:pPr>
            <w:r w:rsidRPr="00CC5CA6">
              <w:rPr>
                <w:sz w:val="22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Default="00347E5D" w:rsidP="00E8088F">
            <w:pPr>
              <w:tabs>
                <w:tab w:val="left" w:pos="142"/>
              </w:tabs>
              <w:suppressAutoHyphens w:val="0"/>
              <w:spacing w:line="240" w:lineRule="auto"/>
              <w:jc w:val="left"/>
              <w:rPr>
                <w:sz w:val="20"/>
                <w:szCs w:val="20"/>
              </w:rPr>
            </w:pPr>
            <w:r w:rsidRPr="00101918">
              <w:rPr>
                <w:sz w:val="20"/>
                <w:szCs w:val="20"/>
              </w:rPr>
              <w:t>Общество как сложная динамическая система</w:t>
            </w:r>
            <w:r>
              <w:rPr>
                <w:sz w:val="20"/>
                <w:szCs w:val="20"/>
              </w:rPr>
              <w:t xml:space="preserve"> 15 ч</w:t>
            </w:r>
          </w:p>
          <w:p w:rsidR="00347E5D" w:rsidRDefault="00347E5D" w:rsidP="00E8088F">
            <w:pPr>
              <w:tabs>
                <w:tab w:val="left" w:pos="142"/>
              </w:tabs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Системное строение общества: элементы и подсистемы. </w:t>
            </w:r>
          </w:p>
          <w:p w:rsidR="00347E5D" w:rsidRDefault="00347E5D" w:rsidP="00E8088F">
            <w:pPr>
              <w:tabs>
                <w:tab w:val="left" w:pos="142"/>
              </w:tabs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 Основные институты общества. </w:t>
            </w:r>
            <w:proofErr w:type="spellStart"/>
            <w:r w:rsidRPr="008D4E45">
              <w:rPr>
                <w:rFonts w:eastAsia="Times New Roman"/>
                <w:sz w:val="20"/>
                <w:szCs w:val="20"/>
              </w:rPr>
              <w:t>Многовариантность</w:t>
            </w:r>
            <w:proofErr w:type="spellEnd"/>
            <w:r w:rsidRPr="008D4E45">
              <w:rPr>
                <w:rFonts w:eastAsia="Times New Roman"/>
                <w:sz w:val="20"/>
                <w:szCs w:val="20"/>
              </w:rPr>
              <w:t xml:space="preserve"> общественного развития. Эволюция и революция как формы социального изменения. </w:t>
            </w:r>
          </w:p>
          <w:p w:rsidR="00347E5D" w:rsidRDefault="00347E5D" w:rsidP="00E8088F">
            <w:pPr>
              <w:tabs>
                <w:tab w:val="left" w:pos="142"/>
              </w:tabs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lastRenderedPageBreak/>
              <w:t>Формы социального прогресса: реформа, революция.</w:t>
            </w:r>
          </w:p>
          <w:p w:rsidR="00347E5D" w:rsidRPr="00E8088F" w:rsidRDefault="00347E5D" w:rsidP="00E8088F">
            <w:pPr>
              <w:tabs>
                <w:tab w:val="left" w:pos="142"/>
              </w:tabs>
              <w:suppressAutoHyphens w:val="0"/>
              <w:spacing w:line="240" w:lineRule="auto"/>
              <w:jc w:val="left"/>
              <w:rPr>
                <w:sz w:val="22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 Основные направления глобализации. Последствия глобализации. Общество и человек перед лицом угроз и вызовов XXI века</w:t>
            </w:r>
          </w:p>
          <w:p w:rsidR="00347E5D" w:rsidRPr="00CC5CA6" w:rsidRDefault="00347E5D" w:rsidP="00E8088F">
            <w:pPr>
              <w:tabs>
                <w:tab w:val="left" w:pos="142"/>
              </w:tabs>
              <w:suppressAutoHyphens w:val="0"/>
              <w:spacing w:line="240" w:lineRule="auto"/>
              <w:ind w:left="720"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rPr>
                <w:i/>
                <w:iCs/>
                <w:sz w:val="22"/>
              </w:rPr>
            </w:pPr>
          </w:p>
        </w:tc>
        <w:tc>
          <w:tcPr>
            <w:tcW w:w="202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5D" w:rsidRPr="00CC5CA6" w:rsidRDefault="00347E5D" w:rsidP="00AE6004">
            <w:pPr>
              <w:rPr>
                <w:i/>
                <w:iCs/>
                <w:sz w:val="22"/>
              </w:rPr>
            </w:pPr>
          </w:p>
        </w:tc>
      </w:tr>
      <w:tr w:rsidR="00347E5D" w:rsidRPr="00CC5CA6" w:rsidTr="00347E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rPr>
                <w:sz w:val="22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Экономика   29 ч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Уровни экономики.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Факторы производства и факторные доходы. 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Спрос. Предложение.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 Виды и функции рынков. Рынок совершенной и несовершенной конкуренции.  Фирма в экономике. 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Акции, облигации и другие ценные бумаги. 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 Постоянные и переменные затраты (издержки). Основные источники финансирования бизнеса. Банковская система. Центральный банк 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.</w:t>
            </w:r>
            <w:r w:rsidRPr="008D4E45">
              <w:rPr>
                <w:rFonts w:eastAsia="Times New Roman"/>
                <w:sz w:val="20"/>
                <w:szCs w:val="20"/>
              </w:rPr>
              <w:t>Виды, причины и последствия инфляции. Рынок труда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 xml:space="preserve">Роль государства в экономике. 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Виды налогов. Функции налогов.</w:t>
            </w:r>
          </w:p>
          <w:p w:rsidR="00347E5D" w:rsidRDefault="00347E5D" w:rsidP="00E8088F">
            <w:pPr>
              <w:ind w:firstLine="0"/>
              <w:rPr>
                <w:rFonts w:eastAsia="Times New Roman"/>
                <w:i/>
                <w:sz w:val="20"/>
                <w:szCs w:val="20"/>
              </w:rPr>
            </w:pPr>
            <w:r w:rsidRPr="008D4E45">
              <w:rPr>
                <w:rFonts w:eastAsia="Times New Roman"/>
                <w:sz w:val="20"/>
                <w:szCs w:val="20"/>
              </w:rPr>
              <w:t>Экономическая деятельность и ее измерители. ВВП и ВНП</w:t>
            </w:r>
            <w:r w:rsidRPr="008D4E45">
              <w:rPr>
                <w:rFonts w:eastAsia="Times New Roman"/>
                <w:i/>
                <w:sz w:val="20"/>
                <w:szCs w:val="20"/>
              </w:rPr>
              <w:t xml:space="preserve"> –</w:t>
            </w:r>
            <w:r w:rsidRPr="008D4E45">
              <w:rPr>
                <w:rFonts w:eastAsia="Times New Roman"/>
                <w:sz w:val="20"/>
                <w:szCs w:val="20"/>
              </w:rPr>
              <w:t>основные макроэкономические показатели.</w:t>
            </w:r>
          </w:p>
          <w:p w:rsidR="00347E5D" w:rsidRPr="00CC5CA6" w:rsidRDefault="00347E5D" w:rsidP="00E8088F">
            <w:pPr>
              <w:ind w:firstLine="0"/>
              <w:rPr>
                <w:sz w:val="22"/>
              </w:rPr>
            </w:pPr>
            <w:r w:rsidRPr="008D4E45">
              <w:rPr>
                <w:rFonts w:eastAsia="Times New Roman"/>
                <w:sz w:val="20"/>
                <w:szCs w:val="20"/>
              </w:rPr>
              <w:lastRenderedPageBreak/>
              <w:t xml:space="preserve">Экономический рост. </w:t>
            </w:r>
            <w:r w:rsidRPr="008D4E45">
              <w:rPr>
                <w:rFonts w:eastAsia="Times New Roman"/>
                <w:i/>
                <w:sz w:val="20"/>
                <w:szCs w:val="20"/>
              </w:rPr>
              <w:t>Экономические циклы</w:t>
            </w:r>
            <w:r w:rsidRPr="008D4E45">
              <w:rPr>
                <w:rFonts w:eastAsia="Times New Roman"/>
                <w:sz w:val="20"/>
                <w:szCs w:val="20"/>
              </w:rPr>
              <w:t xml:space="preserve">.Мировая экономика. Международная специализация, международное разделение труда, международная торговля, экономическая интеграция, мировой рынок.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rPr>
                <w:i/>
                <w:iCs/>
                <w:sz w:val="22"/>
              </w:rPr>
            </w:pPr>
          </w:p>
        </w:tc>
        <w:tc>
          <w:tcPr>
            <w:tcW w:w="202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5D" w:rsidRPr="00CC5CA6" w:rsidRDefault="00347E5D" w:rsidP="00AE6004">
            <w:pPr>
              <w:rPr>
                <w:i/>
                <w:iCs/>
                <w:sz w:val="22"/>
              </w:rPr>
            </w:pPr>
          </w:p>
        </w:tc>
      </w:tr>
      <w:tr w:rsidR="00347E5D" w:rsidRPr="00CC5CA6" w:rsidTr="00347E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rPr>
                <w:sz w:val="22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5D" w:rsidRPr="00CC5CA6" w:rsidRDefault="00347E5D" w:rsidP="00AE6004">
            <w:pPr>
              <w:rPr>
                <w:sz w:val="22"/>
              </w:rPr>
            </w:pPr>
            <w:r w:rsidRPr="00CC5CA6">
              <w:rPr>
                <w:sz w:val="22"/>
              </w:rPr>
              <w:t xml:space="preserve">Повторение по курсу «Обществознание» </w:t>
            </w:r>
          </w:p>
          <w:p w:rsidR="00347E5D" w:rsidRPr="00CC5CA6" w:rsidRDefault="00347E5D" w:rsidP="00AE6004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D" w:rsidRPr="00CC5CA6" w:rsidRDefault="00347E5D" w:rsidP="00AE6004">
            <w:pPr>
              <w:rPr>
                <w:i/>
                <w:iCs/>
                <w:sz w:val="22"/>
              </w:rPr>
            </w:pPr>
          </w:p>
        </w:tc>
        <w:tc>
          <w:tcPr>
            <w:tcW w:w="202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5D" w:rsidRPr="00CC5CA6" w:rsidRDefault="00347E5D" w:rsidP="00AE6004">
            <w:pPr>
              <w:rPr>
                <w:i/>
                <w:iCs/>
                <w:sz w:val="22"/>
              </w:rPr>
            </w:pPr>
          </w:p>
        </w:tc>
      </w:tr>
    </w:tbl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1C3D42" w:rsidRDefault="001C3D42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1C3D42" w:rsidRDefault="001C3D42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1C3D42" w:rsidRDefault="001C3D42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101918" w:rsidRDefault="00101918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0677B" w:rsidRPr="00EE15A3" w:rsidRDefault="0050677B" w:rsidP="0050677B">
      <w:pPr>
        <w:spacing w:line="240" w:lineRule="auto"/>
        <w:rPr>
          <w:rFonts w:eastAsia="Times New Roman"/>
          <w:b/>
          <w:sz w:val="20"/>
          <w:szCs w:val="20"/>
          <w:u w:val="single"/>
          <w:lang w:eastAsia="ru-RU"/>
        </w:rPr>
      </w:pPr>
    </w:p>
    <w:p w:rsidR="0050677B" w:rsidRDefault="0050677B" w:rsidP="0050677B">
      <w:pPr>
        <w:spacing w:line="240" w:lineRule="auto"/>
        <w:ind w:firstLine="0"/>
        <w:rPr>
          <w:sz w:val="20"/>
          <w:szCs w:val="20"/>
        </w:rPr>
      </w:pPr>
    </w:p>
    <w:p w:rsidR="007673F0" w:rsidRDefault="007673F0" w:rsidP="0050677B">
      <w:pPr>
        <w:spacing w:line="240" w:lineRule="auto"/>
        <w:ind w:firstLine="0"/>
        <w:rPr>
          <w:sz w:val="20"/>
          <w:szCs w:val="20"/>
        </w:rPr>
      </w:pPr>
    </w:p>
    <w:p w:rsidR="00E8088F" w:rsidRDefault="00E8088F" w:rsidP="0050677B">
      <w:pPr>
        <w:spacing w:line="240" w:lineRule="auto"/>
        <w:ind w:firstLine="0"/>
        <w:rPr>
          <w:sz w:val="20"/>
          <w:szCs w:val="20"/>
        </w:rPr>
      </w:pPr>
    </w:p>
    <w:p w:rsidR="005642C7" w:rsidRDefault="0050677B" w:rsidP="001C3D42">
      <w:pPr>
        <w:spacing w:line="240" w:lineRule="auto"/>
        <w:ind w:firstLine="0"/>
        <w:jc w:val="center"/>
        <w:rPr>
          <w:rFonts w:eastAsia="Times New Roman"/>
          <w:sz w:val="20"/>
          <w:szCs w:val="20"/>
        </w:rPr>
      </w:pPr>
      <w:r w:rsidRPr="00EE15A3">
        <w:rPr>
          <w:rFonts w:eastAsia="Times New Roman"/>
          <w:sz w:val="20"/>
          <w:szCs w:val="20"/>
          <w:lang w:eastAsia="ru-RU"/>
        </w:rPr>
        <w:t>Календарно-тематическое планирование</w:t>
      </w: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p w:rsidR="005642C7" w:rsidRDefault="005642C7" w:rsidP="004F4E6F">
      <w:pPr>
        <w:spacing w:line="240" w:lineRule="auto"/>
        <w:ind w:firstLine="0"/>
        <w:rPr>
          <w:rFonts w:eastAsia="Times New Roman"/>
          <w:sz w:val="20"/>
          <w:szCs w:val="20"/>
        </w:rPr>
      </w:pPr>
    </w:p>
    <w:tbl>
      <w:tblPr>
        <w:tblStyle w:val="a7"/>
        <w:tblW w:w="0" w:type="auto"/>
        <w:tblInd w:w="-176" w:type="dxa"/>
        <w:tblLayout w:type="fixed"/>
        <w:tblLook w:val="04A0"/>
      </w:tblPr>
      <w:tblGrid>
        <w:gridCol w:w="851"/>
        <w:gridCol w:w="11340"/>
        <w:gridCol w:w="851"/>
        <w:gridCol w:w="1134"/>
        <w:gridCol w:w="1276"/>
      </w:tblGrid>
      <w:tr w:rsidR="0050677B" w:rsidRPr="004D3033" w:rsidTr="00134AAF">
        <w:tc>
          <w:tcPr>
            <w:tcW w:w="851" w:type="dxa"/>
          </w:tcPr>
          <w:p w:rsidR="0050677B" w:rsidRPr="004D3033" w:rsidRDefault="0050677B" w:rsidP="00E91744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eastAsia="Times New Roman"/>
                <w:b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1340" w:type="dxa"/>
          </w:tcPr>
          <w:p w:rsidR="0050677B" w:rsidRPr="004D3033" w:rsidRDefault="0050677B" w:rsidP="00101918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eastAsia="Times New Roman"/>
                <w:b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851" w:type="dxa"/>
          </w:tcPr>
          <w:p w:rsidR="0050677B" w:rsidRPr="004D3033" w:rsidRDefault="001C3D42" w:rsidP="00E91744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К</w:t>
            </w:r>
            <w:r w:rsidR="0050677B" w:rsidRPr="004D3033">
              <w:rPr>
                <w:rFonts w:eastAsia="Times New Roman"/>
                <w:b/>
                <w:sz w:val="20"/>
                <w:szCs w:val="20"/>
                <w:lang w:eastAsia="ru-RU"/>
              </w:rPr>
              <w:t>оличество часов</w:t>
            </w:r>
          </w:p>
        </w:tc>
        <w:tc>
          <w:tcPr>
            <w:tcW w:w="1134" w:type="dxa"/>
          </w:tcPr>
          <w:p w:rsidR="0050677B" w:rsidRPr="004D3033" w:rsidRDefault="0050677B" w:rsidP="001C3D42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eastAsia="Times New Roman"/>
                <w:b/>
                <w:sz w:val="20"/>
                <w:szCs w:val="20"/>
                <w:lang w:eastAsia="ru-RU"/>
              </w:rPr>
              <w:t>Дата проведения по плану</w:t>
            </w:r>
          </w:p>
        </w:tc>
        <w:tc>
          <w:tcPr>
            <w:tcW w:w="1276" w:type="dxa"/>
          </w:tcPr>
          <w:p w:rsidR="0050677B" w:rsidRPr="004D3033" w:rsidRDefault="0050677B" w:rsidP="0050677B">
            <w:pPr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Д</w:t>
            </w:r>
            <w:r w:rsidRPr="004D3033">
              <w:rPr>
                <w:rFonts w:eastAsia="Times New Roman"/>
                <w:b/>
                <w:sz w:val="20"/>
                <w:szCs w:val="20"/>
                <w:lang w:eastAsia="ru-RU"/>
              </w:rPr>
              <w:t>ата проведения по факту</w:t>
            </w:r>
          </w:p>
        </w:tc>
      </w:tr>
    </w:tbl>
    <w:tbl>
      <w:tblPr>
        <w:tblStyle w:val="1"/>
        <w:tblW w:w="15423" w:type="dxa"/>
        <w:tblInd w:w="-147" w:type="dxa"/>
        <w:tblLayout w:type="fixed"/>
        <w:tblLook w:val="04A0"/>
      </w:tblPr>
      <w:tblGrid>
        <w:gridCol w:w="822"/>
        <w:gridCol w:w="11340"/>
        <w:gridCol w:w="851"/>
        <w:gridCol w:w="1134"/>
        <w:gridCol w:w="1276"/>
      </w:tblGrid>
      <w:tr w:rsidR="001C3D42" w:rsidRPr="00B26EB3" w:rsidTr="00C726BA">
        <w:trPr>
          <w:trHeight w:val="281"/>
        </w:trPr>
        <w:tc>
          <w:tcPr>
            <w:tcW w:w="822" w:type="dxa"/>
          </w:tcPr>
          <w:p w:rsidR="001C3D42" w:rsidRPr="00B26EB3" w:rsidRDefault="001C3D42" w:rsidP="00034DED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3D42" w:rsidRPr="001C3D42" w:rsidRDefault="001C3D42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C3D42">
              <w:rPr>
                <w:color w:val="000000"/>
                <w:sz w:val="20"/>
                <w:szCs w:val="20"/>
              </w:rPr>
              <w:t>Введение. Человек. Человек в системе общественных отношений</w:t>
            </w:r>
          </w:p>
        </w:tc>
        <w:tc>
          <w:tcPr>
            <w:tcW w:w="851" w:type="dxa"/>
          </w:tcPr>
          <w:p w:rsidR="001C3D42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1C3D42" w:rsidRDefault="001C3D42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1C3D42" w:rsidRPr="00B26EB3" w:rsidRDefault="001C3D42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60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Человек как результат биологической и социокультурной эволюции.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47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</w:t>
            </w:r>
          </w:p>
        </w:tc>
        <w:tc>
          <w:tcPr>
            <w:tcW w:w="11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Понятие культуры. Материальная и духовная культура, их взаимосвязь.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90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</w:t>
            </w:r>
          </w:p>
        </w:tc>
        <w:tc>
          <w:tcPr>
            <w:tcW w:w="11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 xml:space="preserve">Формы и виды культуры: народная, массовая, элитарная; молодежная субкультура, контркультура. Многообразие и диалог </w:t>
            </w:r>
            <w:r w:rsidRPr="00B26EB3">
              <w:rPr>
                <w:sz w:val="20"/>
                <w:szCs w:val="20"/>
              </w:rPr>
              <w:lastRenderedPageBreak/>
              <w:t xml:space="preserve">культур. 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10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Мораль. Нравственная культура.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35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Искусство, его основные функции.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89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7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Религия. Мировые религии. Роль религии в жизни общества.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03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8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Социализация индивида, агенты (институты) социализации.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39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9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Мышление, формы и методы мышления. Мышление и деятельность. Мотивация деятельности, потребности и интересы.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28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10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71E35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Свобода и необходимость в человеческой деятельности.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42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11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Познание мира. Формы познания.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63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12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Понятие истины, ее критерии. Абсолютная, относительная истина.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02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13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Виды человеческих знаний. Естественные и социально-гуманитарные науки.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80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14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Особенности научного познания. Уровни научного познания. Способы и методы научного познания.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31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15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Особенности социального познания.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18"/>
        </w:trPr>
        <w:tc>
          <w:tcPr>
            <w:tcW w:w="822" w:type="dxa"/>
          </w:tcPr>
          <w:p w:rsidR="0050677B" w:rsidRPr="00B26EB3" w:rsidRDefault="0050677B" w:rsidP="0050677B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16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Духовная жизнь и духовный мир человека.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51"/>
        </w:trPr>
        <w:tc>
          <w:tcPr>
            <w:tcW w:w="822" w:type="dxa"/>
          </w:tcPr>
          <w:p w:rsidR="0050677B" w:rsidRPr="00B26EB3" w:rsidRDefault="0050677B" w:rsidP="0050677B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17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Общественное и индивидуальное сознание.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85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18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Мировоззрение, его типы.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36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19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Самосознание индивида и социальное поведение.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98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20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Социальные ценности. Мотивы и предпочтения.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22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21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4B3B5E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ответственность.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34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22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Основные направления развития образования. Функции образования как социального института.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95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23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Общественная значимость и личностный смысл образования. Знания, умения и навыки людей в условиях информационного общества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28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24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Практикум «Человек. Человек в системе общественных отношений»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82"/>
        </w:trPr>
        <w:tc>
          <w:tcPr>
            <w:tcW w:w="822" w:type="dxa"/>
          </w:tcPr>
          <w:p w:rsidR="0050677B" w:rsidRPr="00B26EB3" w:rsidRDefault="0050677B" w:rsidP="00034DED">
            <w:pPr>
              <w:ind w:left="34"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25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Обобщение по разделу «Человек. Человек в системе общественных отношений»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77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50677B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Общество как сложная динамическая система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14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27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Системное строение общества: элементы и подсистемы.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44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28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 xml:space="preserve">Социальное взаимодействие и общественные отношения. 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43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29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Основные институты общества.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25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30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tabs>
                <w:tab w:val="left" w:pos="3735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26EB3">
              <w:rPr>
                <w:sz w:val="20"/>
                <w:szCs w:val="20"/>
              </w:rPr>
              <w:t>Многовариантность</w:t>
            </w:r>
            <w:proofErr w:type="spellEnd"/>
            <w:r w:rsidRPr="00B26EB3">
              <w:rPr>
                <w:sz w:val="20"/>
                <w:szCs w:val="20"/>
              </w:rPr>
              <w:t xml:space="preserve"> общественного развития. 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61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31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tabs>
                <w:tab w:val="left" w:pos="3735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Эволюция и революция как формы социального изменения.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21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32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tabs>
                <w:tab w:val="left" w:pos="3735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Основные направления общественного развития: общественный прогресс, общественный регресс.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10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33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Формы социального прогресса: реформа, революция.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80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34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Практикум «Основные направления общественного развития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71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35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Процессы глобализации.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39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36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Основные направления глобализации.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50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37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Последствия глобализации.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54"/>
        </w:trPr>
        <w:tc>
          <w:tcPr>
            <w:tcW w:w="822" w:type="dxa"/>
          </w:tcPr>
          <w:p w:rsidR="0050677B" w:rsidRPr="00B26EB3" w:rsidRDefault="0050677B" w:rsidP="00034DED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38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Общество и человек перед лицом угроз и вызовов XXI века.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034DED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034DED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74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39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Практикум «Общество как сложная динамическая система»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49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40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Обобщение по разделу «Общество как сложная динамическая система»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32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41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B26EB3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Экономика, экономическая наука.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66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42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 xml:space="preserve">Уровни экономики: микроэкономика, макроэкономика. 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42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43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Факторы производства и факторные доходы.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04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44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Спрос, закон спроса, факторы, влияющие на формирование спроса.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06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45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Предложение, закон предложения.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65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46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 xml:space="preserve">Формирование рыночных цен. Равновесная цена. 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26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47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Виды и функции рынков. Рынок совершенной и несовершенной конкуренции.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76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48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Политика защиты конкуренции и антимонопольное законодательство.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55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Рыночные отношения в современной экономике. Фирма в экономике.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81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50</w:t>
            </w:r>
          </w:p>
        </w:tc>
        <w:tc>
          <w:tcPr>
            <w:tcW w:w="11340" w:type="dxa"/>
          </w:tcPr>
          <w:p w:rsidR="0050677B" w:rsidRPr="00B26EB3" w:rsidRDefault="0050677B" w:rsidP="00471E35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Фондовый рынок, его инструменты. Акции, облигации и другие ценные бумаги.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60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51</w:t>
            </w:r>
          </w:p>
        </w:tc>
        <w:tc>
          <w:tcPr>
            <w:tcW w:w="11340" w:type="dxa"/>
          </w:tcPr>
          <w:p w:rsidR="0050677B" w:rsidRPr="00B26EB3" w:rsidRDefault="0050677B" w:rsidP="00471E35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Предприятие. Экономические и бухгалтерские издержки и прибыль. Постоянные и переменные затраты (издержки).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82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52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Основные источники финансирования бизнеса.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76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53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Основные принципы менеджмента. Основы маркетинга.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614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54</w:t>
            </w:r>
          </w:p>
        </w:tc>
        <w:tc>
          <w:tcPr>
            <w:tcW w:w="11340" w:type="dxa"/>
          </w:tcPr>
          <w:p w:rsidR="0050677B" w:rsidRPr="00B26EB3" w:rsidRDefault="0050677B" w:rsidP="004F4E6F">
            <w:pPr>
              <w:shd w:val="clear" w:color="auto" w:fill="FFFFFF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Финансовый рынок. Банковская система.</w:t>
            </w:r>
            <w:r w:rsidRPr="008631DA">
              <w:rPr>
                <w:sz w:val="20"/>
                <w:szCs w:val="20"/>
              </w:rPr>
              <w:t xml:space="preserve"> Электронные деньги.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28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55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Центральный банк Российской Федерации, его задачи, функции и роль в банковской системе России.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98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56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Финансовые институты. Виды, причины и последствия инфляции.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95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57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spacing w:line="264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Рынок труда. Занятость и безработица, виды безработицы. Государственная политика в области занятости.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528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58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CA567C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Рациональное экономическое поведение собственника, работника, потребителя, семьянина.</w:t>
            </w:r>
            <w:r>
              <w:rPr>
                <w:sz w:val="20"/>
                <w:szCs w:val="20"/>
              </w:rPr>
              <w:t xml:space="preserve">  Кредитование его роль в современной экономике хозяйств фирм и государств. Плюсы и минусы (риски</w:t>
            </w:r>
            <w:proofErr w:type="gramStart"/>
            <w:r>
              <w:rPr>
                <w:sz w:val="20"/>
                <w:szCs w:val="20"/>
              </w:rPr>
              <w:t>)к</w:t>
            </w:r>
            <w:proofErr w:type="gramEnd"/>
            <w:r>
              <w:rPr>
                <w:sz w:val="20"/>
                <w:szCs w:val="20"/>
              </w:rPr>
              <w:t>редитования граждан . Потребительское кредитование. Ипотечный кредит.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33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59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8631DA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Роль государства в экономике.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79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60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B26EB3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Общественные блага.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26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61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B26EB3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Налоговая система в РФ. Виды налогов. Функции налогов. Налоги, уплачиваемые предприятиями.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29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62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50677B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Основы денежной и бюджетной политики государства. Денежно-кредитная (монетарная) политика.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547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63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0677B" w:rsidRPr="00B26EB3" w:rsidRDefault="0050677B" w:rsidP="00B26EB3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Государственный бюджет. Государственный долг</w:t>
            </w:r>
            <w:r w:rsidRPr="008631DA">
              <w:rPr>
                <w:sz w:val="20"/>
                <w:szCs w:val="20"/>
              </w:rPr>
              <w:t xml:space="preserve"> Бюджетная система Российской Федерации. Доходы и расходы: навыки планирования. Формирование государственного бюджета в Российской Федерации.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50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64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0677B" w:rsidRPr="00B26EB3" w:rsidRDefault="0050677B" w:rsidP="00B26EB3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Экономическая деятельность и ее измерители. ВВП и ВНП – основные макроэкономические показатели.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319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65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50677B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Экономический рост. Экономические циклы.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56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66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64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67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Государственная политика в области международной торговли.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184"/>
        </w:trPr>
        <w:tc>
          <w:tcPr>
            <w:tcW w:w="822" w:type="dxa"/>
          </w:tcPr>
          <w:p w:rsidR="0050677B" w:rsidRPr="00B26EB3" w:rsidRDefault="0050677B" w:rsidP="00687F9F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68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B" w:rsidRPr="00B26EB3" w:rsidRDefault="0050677B" w:rsidP="004F4E6F">
            <w:pPr>
              <w:autoSpaceDE w:val="0"/>
              <w:autoSpaceDN w:val="0"/>
              <w:adjustRightInd w:val="0"/>
              <w:spacing w:line="247" w:lineRule="auto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Глобальные экономические проблемы.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687F9F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687F9F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292"/>
        </w:trPr>
        <w:tc>
          <w:tcPr>
            <w:tcW w:w="822" w:type="dxa"/>
          </w:tcPr>
          <w:p w:rsidR="0050677B" w:rsidRPr="00B26EB3" w:rsidRDefault="0050677B" w:rsidP="001E0A1E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69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0677B" w:rsidRPr="00B26EB3" w:rsidRDefault="0050677B" w:rsidP="0050677B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Тенденции экономического развития России.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50677B" w:rsidRPr="00B26EB3" w:rsidRDefault="0050677B" w:rsidP="001E0A1E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1E0A1E">
            <w:pPr>
              <w:rPr>
                <w:sz w:val="20"/>
                <w:szCs w:val="20"/>
              </w:rPr>
            </w:pPr>
          </w:p>
        </w:tc>
      </w:tr>
      <w:tr w:rsidR="0050677B" w:rsidRPr="00B26EB3" w:rsidTr="00C726BA">
        <w:trPr>
          <w:trHeight w:val="451"/>
        </w:trPr>
        <w:tc>
          <w:tcPr>
            <w:tcW w:w="822" w:type="dxa"/>
          </w:tcPr>
          <w:p w:rsidR="0050677B" w:rsidRPr="00B26EB3" w:rsidRDefault="0050677B" w:rsidP="001E0A1E">
            <w:pPr>
              <w:ind w:firstLine="34"/>
              <w:contextualSpacing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0677B" w:rsidRPr="00B26EB3" w:rsidRDefault="0050677B" w:rsidP="0050677B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B26EB3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851" w:type="dxa"/>
          </w:tcPr>
          <w:p w:rsidR="0050677B" w:rsidRPr="00B26EB3" w:rsidRDefault="00101918" w:rsidP="001019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677B" w:rsidRPr="00B26EB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0677B" w:rsidRPr="00B26EB3" w:rsidRDefault="0050677B" w:rsidP="001E0A1E">
            <w:pPr>
              <w:shd w:val="clear" w:color="auto" w:fill="FFFFFF"/>
              <w:rPr>
                <w:spacing w:val="-10"/>
                <w:sz w:val="20"/>
                <w:szCs w:val="20"/>
                <w:lang w:val="tt-RU"/>
              </w:rPr>
            </w:pPr>
          </w:p>
        </w:tc>
        <w:tc>
          <w:tcPr>
            <w:tcW w:w="1276" w:type="dxa"/>
          </w:tcPr>
          <w:p w:rsidR="0050677B" w:rsidRPr="00B26EB3" w:rsidRDefault="0050677B" w:rsidP="001E0A1E">
            <w:pPr>
              <w:rPr>
                <w:sz w:val="20"/>
                <w:szCs w:val="20"/>
              </w:rPr>
            </w:pPr>
          </w:p>
        </w:tc>
      </w:tr>
    </w:tbl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D206C9" w:rsidRDefault="00D206C9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Default="007500B6" w:rsidP="008D4E45">
      <w:pPr>
        <w:spacing w:line="240" w:lineRule="auto"/>
        <w:ind w:firstLine="0"/>
        <w:rPr>
          <w:sz w:val="20"/>
          <w:szCs w:val="20"/>
        </w:rPr>
      </w:pPr>
    </w:p>
    <w:p w:rsidR="007500B6" w:rsidRPr="007500B6" w:rsidRDefault="007500B6" w:rsidP="007500B6">
      <w:pPr>
        <w:suppressAutoHyphens w:val="0"/>
        <w:spacing w:line="240" w:lineRule="auto"/>
        <w:ind w:firstLine="0"/>
        <w:rPr>
          <w:rFonts w:eastAsia="Times New Roman"/>
          <w:sz w:val="22"/>
          <w:lang w:eastAsia="ru-RU"/>
        </w:rPr>
      </w:pPr>
    </w:p>
    <w:p w:rsidR="007500B6" w:rsidRPr="007500B6" w:rsidRDefault="007500B6" w:rsidP="007500B6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2"/>
          <w:lang w:eastAsia="ru-RU"/>
        </w:rPr>
      </w:pPr>
      <w:r w:rsidRPr="007500B6">
        <w:rPr>
          <w:rFonts w:eastAsia="Times New Roman"/>
          <w:b/>
          <w:sz w:val="22"/>
          <w:lang w:eastAsia="ru-RU"/>
        </w:rPr>
        <w:t>Лист изменений в тематическом планировании</w:t>
      </w:r>
    </w:p>
    <w:p w:rsidR="007500B6" w:rsidRPr="007500B6" w:rsidRDefault="007500B6" w:rsidP="007500B6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2"/>
          <w:lang w:eastAsia="ru-RU"/>
        </w:rPr>
      </w:pPr>
    </w:p>
    <w:tbl>
      <w:tblPr>
        <w:tblStyle w:val="2"/>
        <w:tblW w:w="14884" w:type="dxa"/>
        <w:tblInd w:w="250" w:type="dxa"/>
        <w:tblLook w:val="04A0"/>
      </w:tblPr>
      <w:tblGrid>
        <w:gridCol w:w="2707"/>
        <w:gridCol w:w="2957"/>
        <w:gridCol w:w="2957"/>
        <w:gridCol w:w="2957"/>
        <w:gridCol w:w="3306"/>
      </w:tblGrid>
      <w:tr w:rsidR="007500B6" w:rsidRPr="007500B6" w:rsidTr="007500B6">
        <w:tc>
          <w:tcPr>
            <w:tcW w:w="270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7500B6">
              <w:rPr>
                <w:rFonts w:eastAsia="Times New Roman"/>
                <w:b/>
                <w:sz w:val="22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7500B6">
              <w:rPr>
                <w:rFonts w:eastAsia="Times New Roman"/>
                <w:b/>
                <w:sz w:val="22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7500B6">
              <w:rPr>
                <w:rFonts w:eastAsia="Times New Roman"/>
                <w:b/>
                <w:sz w:val="22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7500B6">
              <w:rPr>
                <w:rFonts w:eastAsia="Times New Roman"/>
                <w:b/>
                <w:sz w:val="22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7500B6">
              <w:rPr>
                <w:rFonts w:eastAsia="Times New Roman"/>
                <w:b/>
                <w:sz w:val="22"/>
                <w:lang w:eastAsia="ru-RU"/>
              </w:rPr>
              <w:t>Согласование с зам. директора по УР</w:t>
            </w:r>
          </w:p>
        </w:tc>
      </w:tr>
      <w:tr w:rsidR="007500B6" w:rsidRPr="007500B6" w:rsidTr="007500B6">
        <w:tc>
          <w:tcPr>
            <w:tcW w:w="270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3306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</w:tr>
      <w:tr w:rsidR="007500B6" w:rsidRPr="007500B6" w:rsidTr="007500B6">
        <w:tc>
          <w:tcPr>
            <w:tcW w:w="270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3306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</w:tr>
      <w:tr w:rsidR="007500B6" w:rsidRPr="007500B6" w:rsidTr="007500B6">
        <w:tc>
          <w:tcPr>
            <w:tcW w:w="270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3306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</w:tr>
      <w:tr w:rsidR="007500B6" w:rsidRPr="007500B6" w:rsidTr="007500B6">
        <w:tc>
          <w:tcPr>
            <w:tcW w:w="270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3306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</w:tr>
      <w:tr w:rsidR="007500B6" w:rsidRPr="007500B6" w:rsidTr="007500B6">
        <w:tc>
          <w:tcPr>
            <w:tcW w:w="270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3306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</w:tr>
      <w:tr w:rsidR="007500B6" w:rsidRPr="007500B6" w:rsidTr="007500B6">
        <w:tc>
          <w:tcPr>
            <w:tcW w:w="270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2957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  <w:tc>
          <w:tcPr>
            <w:tcW w:w="3306" w:type="dxa"/>
          </w:tcPr>
          <w:p w:rsidR="007500B6" w:rsidRPr="007500B6" w:rsidRDefault="007500B6" w:rsidP="007500B6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</w:p>
        </w:tc>
      </w:tr>
    </w:tbl>
    <w:p w:rsidR="007500B6" w:rsidRPr="007500B6" w:rsidRDefault="007500B6" w:rsidP="007500B6">
      <w:pPr>
        <w:suppressAutoHyphens w:val="0"/>
        <w:spacing w:line="240" w:lineRule="auto"/>
        <w:ind w:firstLine="0"/>
        <w:rPr>
          <w:rFonts w:eastAsia="Times New Roman"/>
          <w:sz w:val="22"/>
          <w:lang w:eastAsia="ru-RU"/>
        </w:rPr>
      </w:pPr>
    </w:p>
    <w:p w:rsidR="007500B6" w:rsidRPr="007500B6" w:rsidRDefault="007500B6" w:rsidP="007500B6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7500B6" w:rsidRPr="007500B6" w:rsidRDefault="007500B6" w:rsidP="007500B6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7500B6" w:rsidRPr="008D4E45" w:rsidRDefault="007500B6" w:rsidP="008D4E45">
      <w:pPr>
        <w:spacing w:line="240" w:lineRule="auto"/>
        <w:ind w:firstLine="0"/>
        <w:rPr>
          <w:sz w:val="20"/>
          <w:szCs w:val="20"/>
        </w:rPr>
      </w:pPr>
    </w:p>
    <w:sectPr w:rsidR="007500B6" w:rsidRPr="008D4E45" w:rsidSect="008D4E45">
      <w:pgSz w:w="16838" w:h="11906" w:orient="landscape"/>
      <w:pgMar w:top="426" w:right="536" w:bottom="568" w:left="56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598D"/>
    <w:multiLevelType w:val="hybridMultilevel"/>
    <w:tmpl w:val="9BE4111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BF08CA"/>
    <w:multiLevelType w:val="hybridMultilevel"/>
    <w:tmpl w:val="129C3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2EC"/>
    <w:rsid w:val="00002A51"/>
    <w:rsid w:val="00002AB0"/>
    <w:rsid w:val="0001133C"/>
    <w:rsid w:val="000124AD"/>
    <w:rsid w:val="00013D92"/>
    <w:rsid w:val="00015074"/>
    <w:rsid w:val="000213F1"/>
    <w:rsid w:val="00022CB0"/>
    <w:rsid w:val="00023C46"/>
    <w:rsid w:val="00024626"/>
    <w:rsid w:val="00034DED"/>
    <w:rsid w:val="0004274F"/>
    <w:rsid w:val="000431C3"/>
    <w:rsid w:val="00043A6E"/>
    <w:rsid w:val="000504A2"/>
    <w:rsid w:val="00051A62"/>
    <w:rsid w:val="00053024"/>
    <w:rsid w:val="00062D73"/>
    <w:rsid w:val="000770AD"/>
    <w:rsid w:val="000922AA"/>
    <w:rsid w:val="00093016"/>
    <w:rsid w:val="00093D77"/>
    <w:rsid w:val="00094591"/>
    <w:rsid w:val="00097BB6"/>
    <w:rsid w:val="000A160A"/>
    <w:rsid w:val="000A2401"/>
    <w:rsid w:val="000B5892"/>
    <w:rsid w:val="000B7DC2"/>
    <w:rsid w:val="000C0C7A"/>
    <w:rsid w:val="000C1970"/>
    <w:rsid w:val="000C364D"/>
    <w:rsid w:val="000C3C9F"/>
    <w:rsid w:val="000C5B67"/>
    <w:rsid w:val="000D189A"/>
    <w:rsid w:val="000D1F67"/>
    <w:rsid w:val="000E2671"/>
    <w:rsid w:val="000E70DC"/>
    <w:rsid w:val="000F2A01"/>
    <w:rsid w:val="00101918"/>
    <w:rsid w:val="001045F8"/>
    <w:rsid w:val="00105D9B"/>
    <w:rsid w:val="00107EC9"/>
    <w:rsid w:val="001131A4"/>
    <w:rsid w:val="00113525"/>
    <w:rsid w:val="00117C7B"/>
    <w:rsid w:val="00121310"/>
    <w:rsid w:val="00126CE0"/>
    <w:rsid w:val="0012795D"/>
    <w:rsid w:val="0013146B"/>
    <w:rsid w:val="00131962"/>
    <w:rsid w:val="00134AAF"/>
    <w:rsid w:val="001362EE"/>
    <w:rsid w:val="00141C9F"/>
    <w:rsid w:val="001470CF"/>
    <w:rsid w:val="00147910"/>
    <w:rsid w:val="001500EC"/>
    <w:rsid w:val="00150FD5"/>
    <w:rsid w:val="00157CB7"/>
    <w:rsid w:val="00160EAC"/>
    <w:rsid w:val="001660E1"/>
    <w:rsid w:val="00166CD5"/>
    <w:rsid w:val="00167FC0"/>
    <w:rsid w:val="00171E6D"/>
    <w:rsid w:val="00172391"/>
    <w:rsid w:val="001740B5"/>
    <w:rsid w:val="0018073D"/>
    <w:rsid w:val="00183C08"/>
    <w:rsid w:val="001852C7"/>
    <w:rsid w:val="00197A99"/>
    <w:rsid w:val="00197DE7"/>
    <w:rsid w:val="001C312F"/>
    <w:rsid w:val="001C3D42"/>
    <w:rsid w:val="001C4686"/>
    <w:rsid w:val="001C5C51"/>
    <w:rsid w:val="001D4E89"/>
    <w:rsid w:val="001D7502"/>
    <w:rsid w:val="001D77E0"/>
    <w:rsid w:val="001D7F72"/>
    <w:rsid w:val="001E0A1E"/>
    <w:rsid w:val="001E0A5F"/>
    <w:rsid w:val="001E309E"/>
    <w:rsid w:val="001E3311"/>
    <w:rsid w:val="001E4BAF"/>
    <w:rsid w:val="001F0A63"/>
    <w:rsid w:val="001F31AF"/>
    <w:rsid w:val="001F580A"/>
    <w:rsid w:val="001F752E"/>
    <w:rsid w:val="00200999"/>
    <w:rsid w:val="00201DCC"/>
    <w:rsid w:val="00202B98"/>
    <w:rsid w:val="00210554"/>
    <w:rsid w:val="00210BF2"/>
    <w:rsid w:val="00212D78"/>
    <w:rsid w:val="0022341C"/>
    <w:rsid w:val="00227C6A"/>
    <w:rsid w:val="0023090C"/>
    <w:rsid w:val="00232BA8"/>
    <w:rsid w:val="00232EED"/>
    <w:rsid w:val="00235482"/>
    <w:rsid w:val="00235966"/>
    <w:rsid w:val="00250980"/>
    <w:rsid w:val="0025374F"/>
    <w:rsid w:val="00253E87"/>
    <w:rsid w:val="002616F5"/>
    <w:rsid w:val="00270F34"/>
    <w:rsid w:val="00271211"/>
    <w:rsid w:val="00273783"/>
    <w:rsid w:val="00275089"/>
    <w:rsid w:val="00276024"/>
    <w:rsid w:val="00276090"/>
    <w:rsid w:val="002A2288"/>
    <w:rsid w:val="002A7538"/>
    <w:rsid w:val="002A788E"/>
    <w:rsid w:val="002B43CD"/>
    <w:rsid w:val="002B72A4"/>
    <w:rsid w:val="002C58DC"/>
    <w:rsid w:val="002D2153"/>
    <w:rsid w:val="002E1DF0"/>
    <w:rsid w:val="002F22B9"/>
    <w:rsid w:val="002F311B"/>
    <w:rsid w:val="00300989"/>
    <w:rsid w:val="00300FA1"/>
    <w:rsid w:val="00305EFB"/>
    <w:rsid w:val="003125DC"/>
    <w:rsid w:val="003211E0"/>
    <w:rsid w:val="00321298"/>
    <w:rsid w:val="00325AC8"/>
    <w:rsid w:val="003262EC"/>
    <w:rsid w:val="0033246A"/>
    <w:rsid w:val="00334DDB"/>
    <w:rsid w:val="00347A4C"/>
    <w:rsid w:val="00347E5D"/>
    <w:rsid w:val="00351E7B"/>
    <w:rsid w:val="00354C10"/>
    <w:rsid w:val="0036346B"/>
    <w:rsid w:val="003647E0"/>
    <w:rsid w:val="00365990"/>
    <w:rsid w:val="003750C3"/>
    <w:rsid w:val="00375155"/>
    <w:rsid w:val="00380924"/>
    <w:rsid w:val="00380A25"/>
    <w:rsid w:val="003867FF"/>
    <w:rsid w:val="00391426"/>
    <w:rsid w:val="00393113"/>
    <w:rsid w:val="00393A8F"/>
    <w:rsid w:val="003960E5"/>
    <w:rsid w:val="003A1503"/>
    <w:rsid w:val="003B7912"/>
    <w:rsid w:val="003C043C"/>
    <w:rsid w:val="003C1850"/>
    <w:rsid w:val="003C450D"/>
    <w:rsid w:val="003D0281"/>
    <w:rsid w:val="003E0556"/>
    <w:rsid w:val="00405A0C"/>
    <w:rsid w:val="004122C4"/>
    <w:rsid w:val="00414186"/>
    <w:rsid w:val="00422D48"/>
    <w:rsid w:val="00426064"/>
    <w:rsid w:val="00427F7C"/>
    <w:rsid w:val="0043061E"/>
    <w:rsid w:val="00430E44"/>
    <w:rsid w:val="00443D80"/>
    <w:rsid w:val="004536F4"/>
    <w:rsid w:val="00456D6F"/>
    <w:rsid w:val="00456EAB"/>
    <w:rsid w:val="004612D4"/>
    <w:rsid w:val="00462E3F"/>
    <w:rsid w:val="00463753"/>
    <w:rsid w:val="00465A66"/>
    <w:rsid w:val="00470DF8"/>
    <w:rsid w:val="00471E35"/>
    <w:rsid w:val="00472EB9"/>
    <w:rsid w:val="004844FB"/>
    <w:rsid w:val="00486A2F"/>
    <w:rsid w:val="00486BFA"/>
    <w:rsid w:val="00490145"/>
    <w:rsid w:val="004914EE"/>
    <w:rsid w:val="00496B20"/>
    <w:rsid w:val="004A08EC"/>
    <w:rsid w:val="004A28CA"/>
    <w:rsid w:val="004A5A87"/>
    <w:rsid w:val="004A6AC4"/>
    <w:rsid w:val="004B2053"/>
    <w:rsid w:val="004B3B5E"/>
    <w:rsid w:val="004B4A3B"/>
    <w:rsid w:val="004B50A6"/>
    <w:rsid w:val="004C162E"/>
    <w:rsid w:val="004C6488"/>
    <w:rsid w:val="004E203B"/>
    <w:rsid w:val="004E235C"/>
    <w:rsid w:val="004E3D1B"/>
    <w:rsid w:val="004F4E6F"/>
    <w:rsid w:val="00503A91"/>
    <w:rsid w:val="00503B93"/>
    <w:rsid w:val="0050677B"/>
    <w:rsid w:val="005069A5"/>
    <w:rsid w:val="005119A8"/>
    <w:rsid w:val="005131B3"/>
    <w:rsid w:val="00527248"/>
    <w:rsid w:val="00534173"/>
    <w:rsid w:val="005342F6"/>
    <w:rsid w:val="00534366"/>
    <w:rsid w:val="005368C8"/>
    <w:rsid w:val="00537F22"/>
    <w:rsid w:val="005616FF"/>
    <w:rsid w:val="005627DE"/>
    <w:rsid w:val="005642C7"/>
    <w:rsid w:val="005665B6"/>
    <w:rsid w:val="00573876"/>
    <w:rsid w:val="00580E91"/>
    <w:rsid w:val="00586741"/>
    <w:rsid w:val="005905F4"/>
    <w:rsid w:val="00590FCB"/>
    <w:rsid w:val="005A1376"/>
    <w:rsid w:val="005A1FE2"/>
    <w:rsid w:val="005A2A0E"/>
    <w:rsid w:val="005A30CC"/>
    <w:rsid w:val="005B1024"/>
    <w:rsid w:val="005B23E5"/>
    <w:rsid w:val="005C1C6C"/>
    <w:rsid w:val="005C2508"/>
    <w:rsid w:val="005C3EF5"/>
    <w:rsid w:val="005C51BB"/>
    <w:rsid w:val="005C6A44"/>
    <w:rsid w:val="005C7CF3"/>
    <w:rsid w:val="005D0B09"/>
    <w:rsid w:val="005D1352"/>
    <w:rsid w:val="005D45AD"/>
    <w:rsid w:val="005D488B"/>
    <w:rsid w:val="005D6866"/>
    <w:rsid w:val="005D790B"/>
    <w:rsid w:val="005D7AD0"/>
    <w:rsid w:val="005E377D"/>
    <w:rsid w:val="005E559B"/>
    <w:rsid w:val="005F3FEF"/>
    <w:rsid w:val="00600EB5"/>
    <w:rsid w:val="00616D89"/>
    <w:rsid w:val="00622CF9"/>
    <w:rsid w:val="00623545"/>
    <w:rsid w:val="0062529A"/>
    <w:rsid w:val="006268AD"/>
    <w:rsid w:val="00630969"/>
    <w:rsid w:val="00630BDA"/>
    <w:rsid w:val="00635288"/>
    <w:rsid w:val="00636B32"/>
    <w:rsid w:val="00637337"/>
    <w:rsid w:val="00642150"/>
    <w:rsid w:val="006517B4"/>
    <w:rsid w:val="00654179"/>
    <w:rsid w:val="00655AB9"/>
    <w:rsid w:val="00664D1C"/>
    <w:rsid w:val="00664DA0"/>
    <w:rsid w:val="00683958"/>
    <w:rsid w:val="00687F9F"/>
    <w:rsid w:val="0069453F"/>
    <w:rsid w:val="00694698"/>
    <w:rsid w:val="00695A70"/>
    <w:rsid w:val="006A173B"/>
    <w:rsid w:val="006A4181"/>
    <w:rsid w:val="006A5A72"/>
    <w:rsid w:val="006C2F03"/>
    <w:rsid w:val="006C38E6"/>
    <w:rsid w:val="006C42A4"/>
    <w:rsid w:val="006C565A"/>
    <w:rsid w:val="006F3FCE"/>
    <w:rsid w:val="00702FD5"/>
    <w:rsid w:val="0070383A"/>
    <w:rsid w:val="00704DBB"/>
    <w:rsid w:val="00711463"/>
    <w:rsid w:val="00723C1D"/>
    <w:rsid w:val="007241F3"/>
    <w:rsid w:val="00736BB0"/>
    <w:rsid w:val="00736D1C"/>
    <w:rsid w:val="00745C3D"/>
    <w:rsid w:val="007500B6"/>
    <w:rsid w:val="00750848"/>
    <w:rsid w:val="00760EF2"/>
    <w:rsid w:val="007616A2"/>
    <w:rsid w:val="007616FF"/>
    <w:rsid w:val="00762335"/>
    <w:rsid w:val="00765E30"/>
    <w:rsid w:val="007673F0"/>
    <w:rsid w:val="00775F8D"/>
    <w:rsid w:val="007760B7"/>
    <w:rsid w:val="00777A2D"/>
    <w:rsid w:val="00777D35"/>
    <w:rsid w:val="00787F5B"/>
    <w:rsid w:val="00790327"/>
    <w:rsid w:val="007A10BF"/>
    <w:rsid w:val="007A3072"/>
    <w:rsid w:val="007A5089"/>
    <w:rsid w:val="007B022B"/>
    <w:rsid w:val="007C4C68"/>
    <w:rsid w:val="007D0894"/>
    <w:rsid w:val="007D2136"/>
    <w:rsid w:val="007F10C4"/>
    <w:rsid w:val="007F2F28"/>
    <w:rsid w:val="007F495C"/>
    <w:rsid w:val="007F7892"/>
    <w:rsid w:val="00800F08"/>
    <w:rsid w:val="00801C6B"/>
    <w:rsid w:val="00803F8F"/>
    <w:rsid w:val="00804E9E"/>
    <w:rsid w:val="00806F5F"/>
    <w:rsid w:val="0081477D"/>
    <w:rsid w:val="00815DB0"/>
    <w:rsid w:val="00825258"/>
    <w:rsid w:val="0082742C"/>
    <w:rsid w:val="00831B17"/>
    <w:rsid w:val="0083340F"/>
    <w:rsid w:val="00835094"/>
    <w:rsid w:val="00835664"/>
    <w:rsid w:val="0083577E"/>
    <w:rsid w:val="00840B82"/>
    <w:rsid w:val="00843710"/>
    <w:rsid w:val="008476DD"/>
    <w:rsid w:val="00855029"/>
    <w:rsid w:val="008605AC"/>
    <w:rsid w:val="008631DA"/>
    <w:rsid w:val="00865285"/>
    <w:rsid w:val="008673DD"/>
    <w:rsid w:val="00871D69"/>
    <w:rsid w:val="00876682"/>
    <w:rsid w:val="00877FD7"/>
    <w:rsid w:val="008835D0"/>
    <w:rsid w:val="00890E18"/>
    <w:rsid w:val="00895F52"/>
    <w:rsid w:val="00896024"/>
    <w:rsid w:val="008973C0"/>
    <w:rsid w:val="008A0479"/>
    <w:rsid w:val="008A29CE"/>
    <w:rsid w:val="008A578E"/>
    <w:rsid w:val="008A6B2F"/>
    <w:rsid w:val="008B0021"/>
    <w:rsid w:val="008B01F5"/>
    <w:rsid w:val="008B0B58"/>
    <w:rsid w:val="008B38B0"/>
    <w:rsid w:val="008B7901"/>
    <w:rsid w:val="008C0795"/>
    <w:rsid w:val="008C1CA1"/>
    <w:rsid w:val="008C4E8B"/>
    <w:rsid w:val="008C6A11"/>
    <w:rsid w:val="008C6A4A"/>
    <w:rsid w:val="008D0C80"/>
    <w:rsid w:val="008D1082"/>
    <w:rsid w:val="008D2641"/>
    <w:rsid w:val="008D4E45"/>
    <w:rsid w:val="008E2141"/>
    <w:rsid w:val="008E25F0"/>
    <w:rsid w:val="008E260E"/>
    <w:rsid w:val="008E26A0"/>
    <w:rsid w:val="008E2CD8"/>
    <w:rsid w:val="008E679A"/>
    <w:rsid w:val="009031F1"/>
    <w:rsid w:val="009042C2"/>
    <w:rsid w:val="0090775A"/>
    <w:rsid w:val="009107DE"/>
    <w:rsid w:val="009172B0"/>
    <w:rsid w:val="0091766B"/>
    <w:rsid w:val="0092168E"/>
    <w:rsid w:val="009217D7"/>
    <w:rsid w:val="00932100"/>
    <w:rsid w:val="00947584"/>
    <w:rsid w:val="00956CDB"/>
    <w:rsid w:val="00962EC5"/>
    <w:rsid w:val="00964362"/>
    <w:rsid w:val="00964F88"/>
    <w:rsid w:val="0097754E"/>
    <w:rsid w:val="0098244C"/>
    <w:rsid w:val="00987718"/>
    <w:rsid w:val="00994728"/>
    <w:rsid w:val="00994B35"/>
    <w:rsid w:val="009A3143"/>
    <w:rsid w:val="009A5E9F"/>
    <w:rsid w:val="009A7429"/>
    <w:rsid w:val="009B416F"/>
    <w:rsid w:val="009C3145"/>
    <w:rsid w:val="009C37E2"/>
    <w:rsid w:val="009C7041"/>
    <w:rsid w:val="009D5336"/>
    <w:rsid w:val="009D5711"/>
    <w:rsid w:val="009D5C4D"/>
    <w:rsid w:val="009D75F3"/>
    <w:rsid w:val="009E1275"/>
    <w:rsid w:val="009E4466"/>
    <w:rsid w:val="00A11426"/>
    <w:rsid w:val="00A13912"/>
    <w:rsid w:val="00A42270"/>
    <w:rsid w:val="00A4261A"/>
    <w:rsid w:val="00A43218"/>
    <w:rsid w:val="00A43BEF"/>
    <w:rsid w:val="00A44ED9"/>
    <w:rsid w:val="00A55203"/>
    <w:rsid w:val="00A57804"/>
    <w:rsid w:val="00A64AEA"/>
    <w:rsid w:val="00A65716"/>
    <w:rsid w:val="00A6737C"/>
    <w:rsid w:val="00A72172"/>
    <w:rsid w:val="00A722D7"/>
    <w:rsid w:val="00A8527B"/>
    <w:rsid w:val="00A8531E"/>
    <w:rsid w:val="00A859AE"/>
    <w:rsid w:val="00A86435"/>
    <w:rsid w:val="00A91806"/>
    <w:rsid w:val="00A9443B"/>
    <w:rsid w:val="00A9628D"/>
    <w:rsid w:val="00AA05CB"/>
    <w:rsid w:val="00AA5920"/>
    <w:rsid w:val="00AA7FED"/>
    <w:rsid w:val="00AB0BE5"/>
    <w:rsid w:val="00AB1181"/>
    <w:rsid w:val="00AB1902"/>
    <w:rsid w:val="00AB1D66"/>
    <w:rsid w:val="00AB6F39"/>
    <w:rsid w:val="00AC1A21"/>
    <w:rsid w:val="00AC28FC"/>
    <w:rsid w:val="00AC3CEA"/>
    <w:rsid w:val="00AC6A20"/>
    <w:rsid w:val="00AD446C"/>
    <w:rsid w:val="00AD6D89"/>
    <w:rsid w:val="00AE15A0"/>
    <w:rsid w:val="00AE6004"/>
    <w:rsid w:val="00AE71EC"/>
    <w:rsid w:val="00AE7DFE"/>
    <w:rsid w:val="00AF24F4"/>
    <w:rsid w:val="00AF5D8D"/>
    <w:rsid w:val="00B01625"/>
    <w:rsid w:val="00B0179B"/>
    <w:rsid w:val="00B04C10"/>
    <w:rsid w:val="00B0599F"/>
    <w:rsid w:val="00B15615"/>
    <w:rsid w:val="00B24CCA"/>
    <w:rsid w:val="00B26EB3"/>
    <w:rsid w:val="00B27574"/>
    <w:rsid w:val="00B3104E"/>
    <w:rsid w:val="00B314CB"/>
    <w:rsid w:val="00B3786F"/>
    <w:rsid w:val="00B45536"/>
    <w:rsid w:val="00B52746"/>
    <w:rsid w:val="00B52FE8"/>
    <w:rsid w:val="00B53F36"/>
    <w:rsid w:val="00B562D3"/>
    <w:rsid w:val="00B626E4"/>
    <w:rsid w:val="00B6417A"/>
    <w:rsid w:val="00B72285"/>
    <w:rsid w:val="00B75C4B"/>
    <w:rsid w:val="00B81574"/>
    <w:rsid w:val="00B84C93"/>
    <w:rsid w:val="00B87C94"/>
    <w:rsid w:val="00B935AB"/>
    <w:rsid w:val="00BA3194"/>
    <w:rsid w:val="00BB1E9A"/>
    <w:rsid w:val="00BB2ED2"/>
    <w:rsid w:val="00BC1498"/>
    <w:rsid w:val="00BC3A22"/>
    <w:rsid w:val="00BC41FA"/>
    <w:rsid w:val="00BD0BA6"/>
    <w:rsid w:val="00BD1475"/>
    <w:rsid w:val="00BE4047"/>
    <w:rsid w:val="00BE460A"/>
    <w:rsid w:val="00BE679F"/>
    <w:rsid w:val="00C033A3"/>
    <w:rsid w:val="00C10D86"/>
    <w:rsid w:val="00C164A1"/>
    <w:rsid w:val="00C2051A"/>
    <w:rsid w:val="00C300AB"/>
    <w:rsid w:val="00C3157F"/>
    <w:rsid w:val="00C34BB9"/>
    <w:rsid w:val="00C42E43"/>
    <w:rsid w:val="00C51A24"/>
    <w:rsid w:val="00C5241B"/>
    <w:rsid w:val="00C539D2"/>
    <w:rsid w:val="00C61B5F"/>
    <w:rsid w:val="00C726BA"/>
    <w:rsid w:val="00C846FB"/>
    <w:rsid w:val="00C94BEA"/>
    <w:rsid w:val="00C97264"/>
    <w:rsid w:val="00CA1A69"/>
    <w:rsid w:val="00CA2944"/>
    <w:rsid w:val="00CA2AEF"/>
    <w:rsid w:val="00CA54A6"/>
    <w:rsid w:val="00CA567C"/>
    <w:rsid w:val="00CB07EB"/>
    <w:rsid w:val="00CB5211"/>
    <w:rsid w:val="00CC2A3B"/>
    <w:rsid w:val="00CE1BE6"/>
    <w:rsid w:val="00CE22BB"/>
    <w:rsid w:val="00CF0D8C"/>
    <w:rsid w:val="00CF4314"/>
    <w:rsid w:val="00CF5CCB"/>
    <w:rsid w:val="00D004D0"/>
    <w:rsid w:val="00D16448"/>
    <w:rsid w:val="00D206C9"/>
    <w:rsid w:val="00D23029"/>
    <w:rsid w:val="00D247CE"/>
    <w:rsid w:val="00D26A32"/>
    <w:rsid w:val="00D27F9B"/>
    <w:rsid w:val="00D3423A"/>
    <w:rsid w:val="00D41FC5"/>
    <w:rsid w:val="00D46236"/>
    <w:rsid w:val="00D50B17"/>
    <w:rsid w:val="00D531FC"/>
    <w:rsid w:val="00D542E0"/>
    <w:rsid w:val="00D553CE"/>
    <w:rsid w:val="00D6099F"/>
    <w:rsid w:val="00D621ED"/>
    <w:rsid w:val="00D6312F"/>
    <w:rsid w:val="00D679C5"/>
    <w:rsid w:val="00D72AC8"/>
    <w:rsid w:val="00D73C3D"/>
    <w:rsid w:val="00D81879"/>
    <w:rsid w:val="00D858F7"/>
    <w:rsid w:val="00D913D8"/>
    <w:rsid w:val="00D97AAA"/>
    <w:rsid w:val="00DA449D"/>
    <w:rsid w:val="00DB3295"/>
    <w:rsid w:val="00DB33E1"/>
    <w:rsid w:val="00DB6E0F"/>
    <w:rsid w:val="00DB715B"/>
    <w:rsid w:val="00DC4C68"/>
    <w:rsid w:val="00DC79E7"/>
    <w:rsid w:val="00DD39FC"/>
    <w:rsid w:val="00DD3F0E"/>
    <w:rsid w:val="00DD512F"/>
    <w:rsid w:val="00DD5C06"/>
    <w:rsid w:val="00DF02F1"/>
    <w:rsid w:val="00E04A05"/>
    <w:rsid w:val="00E145CC"/>
    <w:rsid w:val="00E17213"/>
    <w:rsid w:val="00E265DC"/>
    <w:rsid w:val="00E26DB3"/>
    <w:rsid w:val="00E272F5"/>
    <w:rsid w:val="00E516E0"/>
    <w:rsid w:val="00E53135"/>
    <w:rsid w:val="00E566BF"/>
    <w:rsid w:val="00E60E83"/>
    <w:rsid w:val="00E627F1"/>
    <w:rsid w:val="00E63D87"/>
    <w:rsid w:val="00E72D83"/>
    <w:rsid w:val="00E767A5"/>
    <w:rsid w:val="00E8088F"/>
    <w:rsid w:val="00E845E6"/>
    <w:rsid w:val="00E91744"/>
    <w:rsid w:val="00E92B9C"/>
    <w:rsid w:val="00E9356A"/>
    <w:rsid w:val="00E942EA"/>
    <w:rsid w:val="00EB19A6"/>
    <w:rsid w:val="00EB50BE"/>
    <w:rsid w:val="00EC2195"/>
    <w:rsid w:val="00EC6FA8"/>
    <w:rsid w:val="00ED608E"/>
    <w:rsid w:val="00EE41B5"/>
    <w:rsid w:val="00EF028A"/>
    <w:rsid w:val="00EF1863"/>
    <w:rsid w:val="00EF3DC6"/>
    <w:rsid w:val="00F012EF"/>
    <w:rsid w:val="00F01AAC"/>
    <w:rsid w:val="00F022A1"/>
    <w:rsid w:val="00F0686B"/>
    <w:rsid w:val="00F17B9D"/>
    <w:rsid w:val="00F2093C"/>
    <w:rsid w:val="00F240B4"/>
    <w:rsid w:val="00F40EAE"/>
    <w:rsid w:val="00F46BAC"/>
    <w:rsid w:val="00F57270"/>
    <w:rsid w:val="00F57FEA"/>
    <w:rsid w:val="00F61CB2"/>
    <w:rsid w:val="00F70C02"/>
    <w:rsid w:val="00F72E7F"/>
    <w:rsid w:val="00F741A1"/>
    <w:rsid w:val="00F85E7C"/>
    <w:rsid w:val="00F86153"/>
    <w:rsid w:val="00F87B50"/>
    <w:rsid w:val="00F947B7"/>
    <w:rsid w:val="00FA35B4"/>
    <w:rsid w:val="00FB5EA0"/>
    <w:rsid w:val="00FB7ECB"/>
    <w:rsid w:val="00FC6991"/>
    <w:rsid w:val="00FD1A6F"/>
    <w:rsid w:val="00FD1B5D"/>
    <w:rsid w:val="00FD1E06"/>
    <w:rsid w:val="00FD2E2A"/>
    <w:rsid w:val="00FE0160"/>
    <w:rsid w:val="00FE2536"/>
    <w:rsid w:val="00FE3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6CD5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4">
    <w:name w:val="heading 4"/>
    <w:basedOn w:val="a0"/>
    <w:next w:val="a0"/>
    <w:link w:val="40"/>
    <w:uiPriority w:val="9"/>
    <w:qFormat/>
    <w:rsid w:val="00A57804"/>
    <w:pPr>
      <w:keepNext/>
      <w:keepLines/>
      <w:outlineLvl w:val="3"/>
    </w:pPr>
    <w:rPr>
      <w:rFonts w:eastAsia="Times New Roman"/>
      <w:b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A57804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4"/>
    <w:qFormat/>
    <w:rsid w:val="00A57804"/>
    <w:pPr>
      <w:numPr>
        <w:numId w:val="2"/>
      </w:numPr>
      <w:ind w:left="0" w:firstLine="284"/>
    </w:pPr>
    <w:rPr>
      <w:u w:color="000000"/>
      <w:bdr w:val="nil"/>
      <w:lang w:eastAsia="ru-RU"/>
    </w:rPr>
  </w:style>
  <w:style w:type="character" w:customStyle="1" w:styleId="a4">
    <w:name w:val="Перечень Знак"/>
    <w:link w:val="a"/>
    <w:rsid w:val="00A5780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A578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57804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2"/>
    <w:next w:val="a7"/>
    <w:uiPriority w:val="59"/>
    <w:rsid w:val="00034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2"/>
    <w:uiPriority w:val="59"/>
    <w:rsid w:val="00034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7"/>
    <w:uiPriority w:val="59"/>
    <w:rsid w:val="007500B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1"/>
    <w:rsid w:val="005C7CF3"/>
  </w:style>
  <w:style w:type="paragraph" w:customStyle="1" w:styleId="c17">
    <w:name w:val="c17"/>
    <w:basedOn w:val="a0"/>
    <w:rsid w:val="005C7CF3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6CD5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4">
    <w:name w:val="heading 4"/>
    <w:basedOn w:val="a0"/>
    <w:next w:val="a0"/>
    <w:link w:val="40"/>
    <w:uiPriority w:val="9"/>
    <w:qFormat/>
    <w:rsid w:val="00A57804"/>
    <w:pPr>
      <w:keepNext/>
      <w:keepLines/>
      <w:outlineLvl w:val="3"/>
    </w:pPr>
    <w:rPr>
      <w:rFonts w:eastAsia="Times New Roman"/>
      <w:b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A57804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4"/>
    <w:qFormat/>
    <w:rsid w:val="00A57804"/>
    <w:pPr>
      <w:numPr>
        <w:numId w:val="2"/>
      </w:numPr>
      <w:ind w:left="0" w:firstLine="284"/>
    </w:pPr>
    <w:rPr>
      <w:u w:color="000000"/>
      <w:bdr w:val="nil"/>
      <w:lang w:eastAsia="ru-RU"/>
    </w:rPr>
  </w:style>
  <w:style w:type="character" w:customStyle="1" w:styleId="a4">
    <w:name w:val="Перечень Знак"/>
    <w:link w:val="a"/>
    <w:rsid w:val="00A5780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A578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57804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2"/>
    <w:next w:val="a7"/>
    <w:uiPriority w:val="59"/>
    <w:rsid w:val="00034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2"/>
    <w:uiPriority w:val="59"/>
    <w:rsid w:val="00034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7"/>
    <w:uiPriority w:val="59"/>
    <w:rsid w:val="007500B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D707C-7254-4B2E-B2F1-B3A97AE6D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15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Юлдуз4</dc:creator>
  <cp:keywords/>
  <dc:description/>
  <cp:lastModifiedBy>Пользователь</cp:lastModifiedBy>
  <cp:revision>21</cp:revision>
  <cp:lastPrinted>2020-09-25T06:07:00Z</cp:lastPrinted>
  <dcterms:created xsi:type="dcterms:W3CDTF">2020-09-02T10:52:00Z</dcterms:created>
  <dcterms:modified xsi:type="dcterms:W3CDTF">2021-04-02T11:53:00Z</dcterms:modified>
</cp:coreProperties>
</file>